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50C6D" w14:textId="77777777" w:rsidR="00EB2672" w:rsidRPr="00F63202" w:rsidRDefault="00EB2672" w:rsidP="00F63202">
      <w:pPr>
        <w:pStyle w:val="NoSpacing"/>
        <w:jc w:val="center"/>
        <w:rPr>
          <w:rFonts w:ascii="Times New Roman" w:hAnsi="Times New Roman" w:cs="Times New Roman"/>
          <w:sz w:val="24"/>
          <w:szCs w:val="24"/>
        </w:rPr>
      </w:pPr>
      <w:r w:rsidRPr="00F63202">
        <w:rPr>
          <w:rFonts w:ascii="Times New Roman" w:hAnsi="Times New Roman" w:cs="Times New Roman"/>
          <w:sz w:val="24"/>
          <w:szCs w:val="24"/>
        </w:rPr>
        <w:t>ĐỀ CƯƠNG MÔN ĐỊA CUỐI HK2</w:t>
      </w:r>
    </w:p>
    <w:p w14:paraId="39CA981A" w14:textId="77777777" w:rsidR="00435978" w:rsidRPr="00F63202" w:rsidRDefault="00435978" w:rsidP="00F63202">
      <w:pPr>
        <w:pStyle w:val="NoSpacing"/>
        <w:jc w:val="center"/>
        <w:rPr>
          <w:rFonts w:ascii="Times New Roman" w:hAnsi="Times New Roman" w:cs="Times New Roman"/>
          <w:color w:val="FF0000"/>
          <w:sz w:val="24"/>
          <w:szCs w:val="24"/>
        </w:rPr>
      </w:pPr>
      <w:r w:rsidRPr="00F63202">
        <w:rPr>
          <w:rFonts w:ascii="Times New Roman" w:hAnsi="Times New Roman" w:cs="Times New Roman"/>
          <w:sz w:val="24"/>
          <w:szCs w:val="24"/>
        </w:rPr>
        <w:t>BÀI 10</w:t>
      </w:r>
      <w:r w:rsidRPr="00F63202">
        <w:rPr>
          <w:rFonts w:ascii="Times New Roman" w:hAnsi="Times New Roman" w:cs="Times New Roman"/>
          <w:sz w:val="24"/>
          <w:szCs w:val="24"/>
        </w:rPr>
        <w:br/>
      </w:r>
      <w:r w:rsidRPr="00F63202">
        <w:rPr>
          <w:rFonts w:ascii="Times New Roman" w:hAnsi="Times New Roman" w:cs="Times New Roman"/>
          <w:color w:val="FF0000"/>
          <w:sz w:val="24"/>
          <w:szCs w:val="24"/>
        </w:rPr>
        <w:t>CỘNG HÒA NHÂN DÂN TRUNG HOA (TRUNG QUỐC)</w:t>
      </w:r>
    </w:p>
    <w:p w14:paraId="2C39E381" w14:textId="77777777" w:rsidR="00435978" w:rsidRPr="00F63202" w:rsidRDefault="00435978" w:rsidP="00F63202">
      <w:pPr>
        <w:pStyle w:val="NoSpacing"/>
        <w:rPr>
          <w:rFonts w:ascii="Times New Roman" w:hAnsi="Times New Roman" w:cs="Times New Roman"/>
          <w:color w:val="5B9BD5" w:themeColor="accent1"/>
          <w:sz w:val="24"/>
          <w:szCs w:val="24"/>
        </w:rPr>
      </w:pPr>
      <w:r w:rsidRPr="00F63202">
        <w:rPr>
          <w:rFonts w:ascii="Times New Roman" w:hAnsi="Times New Roman" w:cs="Times New Roman"/>
          <w:color w:val="5B9BD5" w:themeColor="accent1"/>
          <w:sz w:val="24"/>
          <w:szCs w:val="24"/>
        </w:rPr>
        <w:t>TIẾT 1: TỰ NHIÊN VÀ DÂN CƯ</w:t>
      </w:r>
    </w:p>
    <w:p w14:paraId="43D99F55"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I. VỊ TRÍ ĐỊA LÍ VÀ LÃNH THỔ</w:t>
      </w:r>
    </w:p>
    <w:p w14:paraId="112843A1" w14:textId="77777777" w:rsidR="00CE3AB0" w:rsidRPr="00F63202" w:rsidRDefault="00CE3AB0" w:rsidP="00F63202">
      <w:pPr>
        <w:pStyle w:val="NoSpacing"/>
        <w:rPr>
          <w:rFonts w:ascii="Times New Roman" w:hAnsi="Times New Roman" w:cs="Times New Roman"/>
          <w:i/>
          <w:iCs/>
          <w:sz w:val="24"/>
          <w:szCs w:val="24"/>
        </w:rPr>
      </w:pPr>
      <w:r w:rsidRPr="00F63202">
        <w:rPr>
          <w:rFonts w:ascii="Times New Roman" w:hAnsi="Times New Roman" w:cs="Times New Roman"/>
          <w:i/>
          <w:iCs/>
          <w:sz w:val="24"/>
          <w:szCs w:val="24"/>
        </w:rPr>
        <w:t>1. Lãnh thổ</w:t>
      </w:r>
    </w:p>
    <w:p w14:paraId="5008889E" w14:textId="0979651A" w:rsidR="00C2648A"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Diện tích lớn thứ 4 trên thế giới.</w:t>
      </w:r>
    </w:p>
    <w:p w14:paraId="7EAFF15F" w14:textId="22BD32C6" w:rsidR="00CE3AB0" w:rsidRPr="00F63202" w:rsidRDefault="00C2648A" w:rsidP="00F63202">
      <w:pPr>
        <w:pStyle w:val="NoSpacing"/>
        <w:rPr>
          <w:rFonts w:ascii="Times New Roman" w:hAnsi="Times New Roman" w:cs="Times New Roman"/>
          <w:i/>
          <w:iCs/>
          <w:sz w:val="24"/>
          <w:szCs w:val="24"/>
        </w:rPr>
      </w:pPr>
      <w:r w:rsidRPr="00F63202">
        <w:rPr>
          <w:rFonts w:ascii="Times New Roman" w:hAnsi="Times New Roman" w:cs="Times New Roman"/>
          <w:sz w:val="24"/>
          <w:szCs w:val="24"/>
        </w:rPr>
        <w:t>- Nằm ở Trung và Đông Á, gồm 22 tỉnh, 5 khu tự trị, 4 thành phố trực thuộc Trung Ương</w:t>
      </w:r>
      <w:r w:rsidR="00100BF4" w:rsidRPr="00F63202">
        <w:rPr>
          <w:rFonts w:ascii="Times New Roman" w:hAnsi="Times New Roman" w:cs="Times New Roman"/>
          <w:sz w:val="24"/>
          <w:szCs w:val="24"/>
        </w:rPr>
        <w:t xml:space="preserve">, 2 đặc khu hành chính Hồng Kông và Macao. Đảo Đài Loan được xem là 1 phần lãnh thổ của Trung Quốc </w:t>
      </w:r>
      <w:r w:rsidR="00435978" w:rsidRPr="00F63202">
        <w:rPr>
          <w:rFonts w:ascii="Times New Roman" w:hAnsi="Times New Roman" w:cs="Times New Roman"/>
          <w:sz w:val="24"/>
          <w:szCs w:val="24"/>
        </w:rPr>
        <w:br/>
      </w:r>
      <w:r w:rsidR="00CE3AB0" w:rsidRPr="00F63202">
        <w:rPr>
          <w:rFonts w:ascii="Times New Roman" w:hAnsi="Times New Roman" w:cs="Times New Roman"/>
          <w:i/>
          <w:iCs/>
          <w:sz w:val="24"/>
          <w:szCs w:val="24"/>
        </w:rPr>
        <w:t>2. Vị trí địa lí</w:t>
      </w:r>
    </w:p>
    <w:p w14:paraId="0EC2670F" w14:textId="0C80C432"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Giáp 14 nước nhưng biên giới là núi cao và hoang mạc ở phía tây, nam và bắc.</w:t>
      </w:r>
      <w:r w:rsidRPr="00F63202">
        <w:rPr>
          <w:rFonts w:ascii="Times New Roman" w:hAnsi="Times New Roman" w:cs="Times New Roman"/>
          <w:sz w:val="24"/>
          <w:szCs w:val="24"/>
        </w:rPr>
        <w:br/>
        <w:t xml:space="preserve">- Phía Đông giáp biển, gần với Nhật Bản, Hàn Quốc, </w:t>
      </w:r>
      <w:r w:rsidR="00C2648A" w:rsidRPr="00F63202">
        <w:rPr>
          <w:rFonts w:ascii="Times New Roman" w:hAnsi="Times New Roman" w:cs="Times New Roman"/>
          <w:sz w:val="24"/>
          <w:szCs w:val="24"/>
        </w:rPr>
        <w:t xml:space="preserve">phía Nam giáp </w:t>
      </w:r>
      <w:r w:rsidRPr="00F63202">
        <w:rPr>
          <w:rFonts w:ascii="Times New Roman" w:hAnsi="Times New Roman" w:cs="Times New Roman"/>
          <w:sz w:val="24"/>
          <w:szCs w:val="24"/>
        </w:rPr>
        <w:t>Đông Nam Á (trong đó có Việt Nam).</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92"/>
        <w:gridCol w:w="4765"/>
      </w:tblGrid>
      <w:tr w:rsidR="00162ED7" w:rsidRPr="00F63202" w14:paraId="008F0DBF" w14:textId="77777777" w:rsidTr="00162ED7">
        <w:tc>
          <w:tcPr>
            <w:tcW w:w="4292" w:type="dxa"/>
            <w:shd w:val="clear" w:color="auto" w:fill="FFFFFF"/>
            <w:tcMar>
              <w:top w:w="0" w:type="dxa"/>
              <w:left w:w="108" w:type="dxa"/>
              <w:bottom w:w="0" w:type="dxa"/>
              <w:right w:w="108" w:type="dxa"/>
            </w:tcMar>
            <w:hideMark/>
          </w:tcPr>
          <w:p w14:paraId="377F758F" w14:textId="2293ED70"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Thuận lợi</w:t>
            </w:r>
          </w:p>
        </w:tc>
        <w:tc>
          <w:tcPr>
            <w:tcW w:w="4765" w:type="dxa"/>
            <w:shd w:val="clear" w:color="auto" w:fill="FFFFFF"/>
            <w:tcMar>
              <w:top w:w="0" w:type="dxa"/>
              <w:left w:w="108" w:type="dxa"/>
              <w:bottom w:w="0" w:type="dxa"/>
              <w:right w:w="108" w:type="dxa"/>
            </w:tcMar>
            <w:hideMark/>
          </w:tcPr>
          <w:p w14:paraId="2FCDADBE" w14:textId="5424D012"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Khó khăn</w:t>
            </w:r>
          </w:p>
        </w:tc>
      </w:tr>
      <w:tr w:rsidR="00162ED7" w:rsidRPr="00F63202" w14:paraId="6B2412E5" w14:textId="77777777" w:rsidTr="00162ED7">
        <w:tc>
          <w:tcPr>
            <w:tcW w:w="4292" w:type="dxa"/>
            <w:shd w:val="clear" w:color="auto" w:fill="FFFFFF"/>
            <w:tcMar>
              <w:top w:w="0" w:type="dxa"/>
              <w:left w:w="108" w:type="dxa"/>
              <w:bottom w:w="0" w:type="dxa"/>
              <w:right w:w="108" w:type="dxa"/>
            </w:tcMar>
            <w:hideMark/>
          </w:tcPr>
          <w:p w14:paraId="0DC7C356" w14:textId="4249C771"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Thiên nhiên đa dạng</w:t>
            </w:r>
            <w:r w:rsidR="00C64459" w:rsidRPr="00F63202">
              <w:rPr>
                <w:rFonts w:ascii="Times New Roman" w:hAnsi="Times New Roman" w:cs="Times New Roman"/>
                <w:sz w:val="24"/>
                <w:szCs w:val="24"/>
              </w:rPr>
              <w:t>.</w:t>
            </w:r>
          </w:p>
          <w:p w14:paraId="59F0DE59" w14:textId="1B951B6C"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Giao lưu KT-XH với nhiều nước</w:t>
            </w:r>
            <w:r w:rsidR="00C64459" w:rsidRPr="00F63202">
              <w:rPr>
                <w:rFonts w:ascii="Times New Roman" w:hAnsi="Times New Roman" w:cs="Times New Roman"/>
                <w:sz w:val="24"/>
                <w:szCs w:val="24"/>
              </w:rPr>
              <w:t>.</w:t>
            </w:r>
          </w:p>
        </w:tc>
        <w:tc>
          <w:tcPr>
            <w:tcW w:w="4765" w:type="dxa"/>
            <w:shd w:val="clear" w:color="auto" w:fill="FFFFFF"/>
            <w:tcMar>
              <w:top w:w="0" w:type="dxa"/>
              <w:left w:w="108" w:type="dxa"/>
              <w:bottom w:w="0" w:type="dxa"/>
              <w:right w:w="108" w:type="dxa"/>
            </w:tcMar>
            <w:hideMark/>
          </w:tcPr>
          <w:p w14:paraId="3C0C37CD" w14:textId="2374FF49"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Quản lý hành chính</w:t>
            </w:r>
            <w:r w:rsidR="00C64459" w:rsidRPr="00F63202">
              <w:rPr>
                <w:rFonts w:ascii="Times New Roman" w:hAnsi="Times New Roman" w:cs="Times New Roman"/>
                <w:sz w:val="24"/>
                <w:szCs w:val="24"/>
              </w:rPr>
              <w:t>.</w:t>
            </w:r>
          </w:p>
          <w:p w14:paraId="3BC58931" w14:textId="5A726710"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Bảo vệ chủ quyền lãnh thổ</w:t>
            </w:r>
            <w:r w:rsidR="00C64459" w:rsidRPr="00F63202">
              <w:rPr>
                <w:rFonts w:ascii="Times New Roman" w:hAnsi="Times New Roman" w:cs="Times New Roman"/>
                <w:sz w:val="24"/>
                <w:szCs w:val="24"/>
              </w:rPr>
              <w:t>.</w:t>
            </w:r>
          </w:p>
          <w:p w14:paraId="088ED8E9" w14:textId="512E6C3B" w:rsidR="00162ED7" w:rsidRPr="00F63202" w:rsidRDefault="00162ED7" w:rsidP="00F63202">
            <w:pPr>
              <w:pStyle w:val="NoSpacing"/>
              <w:rPr>
                <w:rFonts w:ascii="Times New Roman" w:hAnsi="Times New Roman" w:cs="Times New Roman"/>
                <w:sz w:val="24"/>
                <w:szCs w:val="24"/>
              </w:rPr>
            </w:pPr>
          </w:p>
        </w:tc>
      </w:tr>
    </w:tbl>
    <w:p w14:paraId="52F8627F" w14:textId="7CFAFAD5"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II. ĐIỀU KIỆN TỰ NHIÊN</w:t>
      </w:r>
    </w:p>
    <w:tbl>
      <w:tblPr>
        <w:tblW w:w="9666" w:type="dxa"/>
        <w:shd w:val="clear" w:color="auto" w:fill="FFFFFF"/>
        <w:tblCellMar>
          <w:left w:w="0" w:type="dxa"/>
          <w:right w:w="0" w:type="dxa"/>
        </w:tblCellMar>
        <w:tblLook w:val="04A0" w:firstRow="1" w:lastRow="0" w:firstColumn="1" w:lastColumn="0" w:noHBand="0" w:noVBand="1"/>
      </w:tblPr>
      <w:tblGrid>
        <w:gridCol w:w="1691"/>
        <w:gridCol w:w="4292"/>
        <w:gridCol w:w="3683"/>
      </w:tblGrid>
      <w:tr w:rsidR="00435978" w:rsidRPr="00F63202" w14:paraId="4B56A9B2" w14:textId="77777777" w:rsidTr="00707106">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E776E2" w14:textId="4AC1C983" w:rsidR="00435978" w:rsidRPr="00F63202" w:rsidRDefault="00707106"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Yếu tố TN</w:t>
            </w:r>
          </w:p>
        </w:tc>
        <w:tc>
          <w:tcPr>
            <w:tcW w:w="42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C88049"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Miền Đông</w:t>
            </w:r>
          </w:p>
        </w:tc>
        <w:tc>
          <w:tcPr>
            <w:tcW w:w="3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EE5599"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Miền Tây</w:t>
            </w:r>
          </w:p>
        </w:tc>
      </w:tr>
      <w:tr w:rsidR="00435978" w:rsidRPr="00F63202" w14:paraId="54059024" w14:textId="77777777" w:rsidTr="007071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B8E6B5"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Địa hình</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778DD1"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Đồng bằng châu thổ, đất phù sa màu mỡ</w:t>
            </w:r>
          </w:p>
        </w:tc>
        <w:tc>
          <w:tcPr>
            <w:tcW w:w="3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883929"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Núi cao, các sơn nguyên đồ sộ xen bồn địa</w:t>
            </w:r>
          </w:p>
        </w:tc>
      </w:tr>
      <w:tr w:rsidR="00162ED7" w:rsidRPr="00F63202" w14:paraId="7DE36646" w14:textId="77777777" w:rsidTr="007071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71A8C39" w14:textId="1C5D3E28"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Đất đai</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825EF7" w14:textId="40265095"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Chủ yếu là đồng bằng</w:t>
            </w:r>
          </w:p>
        </w:tc>
        <w:tc>
          <w:tcPr>
            <w:tcW w:w="3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82181A" w14:textId="18EE4BFB"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Vùng núi, hoang mạc</w:t>
            </w:r>
          </w:p>
        </w:tc>
      </w:tr>
      <w:tr w:rsidR="00162ED7" w:rsidRPr="00F63202" w14:paraId="2D62D2A7" w14:textId="77777777" w:rsidTr="007071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77A265" w14:textId="77777777"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Khí hậu</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B2A95" w14:textId="329903DD"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Cận nhiệt gió mùa sang ôn đới gió mùa.</w:t>
            </w:r>
          </w:p>
          <w:p w14:paraId="2C9DFD6B" w14:textId="56C523C4"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Mưa nhiều</w:t>
            </w:r>
          </w:p>
        </w:tc>
        <w:tc>
          <w:tcPr>
            <w:tcW w:w="3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C2289" w14:textId="69E8079D"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Ôn đới lục địa =&gt; hoang mạc và bán hoang mạc</w:t>
            </w:r>
          </w:p>
          <w:p w14:paraId="440FCE1C" w14:textId="10A680DF"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Mưa ít.</w:t>
            </w:r>
          </w:p>
        </w:tc>
      </w:tr>
      <w:tr w:rsidR="00162ED7" w:rsidRPr="00F63202" w14:paraId="32119181" w14:textId="77777777" w:rsidTr="007071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381946" w14:textId="77777777"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Sông ngòi</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2E6CA4" w14:textId="77777777"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Hạ nguồn các con sông</w:t>
            </w:r>
          </w:p>
        </w:tc>
        <w:tc>
          <w:tcPr>
            <w:tcW w:w="3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0AC418" w14:textId="6975E0BA"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Thượng nguồn các con sông</w:t>
            </w:r>
          </w:p>
        </w:tc>
      </w:tr>
      <w:tr w:rsidR="00162ED7" w:rsidRPr="00F63202" w14:paraId="51048F93" w14:textId="77777777" w:rsidTr="007071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F6BAD5" w14:textId="77777777"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Khoáng sản</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6A508D" w14:textId="167902EB" w:rsidR="00162ED7" w:rsidRPr="00F63202" w:rsidRDefault="00C64459"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dầu mỏ, </w:t>
            </w:r>
            <w:proofErr w:type="gramStart"/>
            <w:r w:rsidR="00162ED7" w:rsidRPr="00F63202">
              <w:rPr>
                <w:rFonts w:ascii="Times New Roman" w:hAnsi="Times New Roman" w:cs="Times New Roman"/>
                <w:sz w:val="24"/>
                <w:szCs w:val="24"/>
              </w:rPr>
              <w:t>than</w:t>
            </w:r>
            <w:proofErr w:type="gramEnd"/>
            <w:r w:rsidR="00162ED7" w:rsidRPr="00F63202">
              <w:rPr>
                <w:rFonts w:ascii="Times New Roman" w:hAnsi="Times New Roman" w:cs="Times New Roman"/>
                <w:sz w:val="24"/>
                <w:szCs w:val="24"/>
              </w:rPr>
              <w:t>, sắt</w:t>
            </w:r>
          </w:p>
        </w:tc>
        <w:tc>
          <w:tcPr>
            <w:tcW w:w="3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A0FC87" w14:textId="3B71ACCA"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dầu mỏ, </w:t>
            </w:r>
            <w:r w:rsidR="00C64459" w:rsidRPr="00F63202">
              <w:rPr>
                <w:rFonts w:ascii="Times New Roman" w:hAnsi="Times New Roman" w:cs="Times New Roman"/>
                <w:color w:val="FF0000"/>
                <w:sz w:val="24"/>
                <w:szCs w:val="24"/>
              </w:rPr>
              <w:t>kim loại màu, …</w:t>
            </w:r>
          </w:p>
        </w:tc>
      </w:tr>
      <w:tr w:rsidR="00162ED7" w:rsidRPr="00F63202" w14:paraId="63F43EF7" w14:textId="77777777" w:rsidTr="007071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04CDA6" w14:textId="77777777"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Sinh vật</w:t>
            </w:r>
          </w:p>
        </w:tc>
        <w:tc>
          <w:tcPr>
            <w:tcW w:w="4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22B93" w14:textId="3D2618AB" w:rsidR="00162ED7" w:rsidRPr="00F63202" w:rsidRDefault="00162ED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Rừng lá kim, rừng hỗn hợp, rừng mưa nhiệt đới.</w:t>
            </w:r>
          </w:p>
        </w:tc>
        <w:tc>
          <w:tcPr>
            <w:tcW w:w="3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5E912D" w14:textId="5684BBD1" w:rsidR="00162ED7" w:rsidRPr="00F63202" w:rsidRDefault="00D713CB"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Rừng: chủ yếu là thảo nguyên</w:t>
            </w:r>
          </w:p>
        </w:tc>
      </w:tr>
    </w:tbl>
    <w:p w14:paraId="4F32DCC4" w14:textId="77777777" w:rsidR="00C64459" w:rsidRPr="00F63202" w:rsidRDefault="00C64459" w:rsidP="00F63202">
      <w:pPr>
        <w:pStyle w:val="NoSpacing"/>
        <w:rPr>
          <w:rFonts w:ascii="Times New Roman" w:hAnsi="Times New Roman" w:cs="Times New Roman"/>
          <w:sz w:val="24"/>
          <w:szCs w:val="24"/>
        </w:rPr>
      </w:pPr>
    </w:p>
    <w:p w14:paraId="510D050C" w14:textId="77777777" w:rsidR="00854255"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III. Dân cư và xã hội</w:t>
      </w:r>
      <w:r w:rsidRPr="00F63202">
        <w:rPr>
          <w:rFonts w:ascii="Times New Roman" w:hAnsi="Times New Roman" w:cs="Times New Roman"/>
          <w:sz w:val="24"/>
          <w:szCs w:val="24"/>
        </w:rPr>
        <w:br/>
      </w:r>
      <w:r w:rsidR="00854255" w:rsidRPr="00F63202">
        <w:rPr>
          <w:rFonts w:ascii="Times New Roman" w:hAnsi="Times New Roman" w:cs="Times New Roman"/>
          <w:sz w:val="24"/>
          <w:szCs w:val="24"/>
        </w:rPr>
        <w:t>1. Dân cư</w:t>
      </w:r>
    </w:p>
    <w:p w14:paraId="7B87704D"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Đông nhất thế giới.</w:t>
      </w:r>
      <w:r w:rsidRPr="00F63202">
        <w:rPr>
          <w:rFonts w:ascii="Times New Roman" w:hAnsi="Times New Roman" w:cs="Times New Roman"/>
          <w:sz w:val="24"/>
          <w:szCs w:val="24"/>
        </w:rPr>
        <w:br/>
        <w:t>- Đa số là người Hán (trên 90%), các dân tộc khác sống tại vùng núi và biên giới, hình thành khu tự trị.</w:t>
      </w:r>
      <w:r w:rsidRPr="00F63202">
        <w:rPr>
          <w:rFonts w:ascii="Times New Roman" w:hAnsi="Times New Roman" w:cs="Times New Roman"/>
          <w:sz w:val="24"/>
          <w:szCs w:val="24"/>
        </w:rPr>
        <w:br/>
        <w:t>- Dân thành thị chiếm 37% (2005), Miền đông tập trung nhiều đô thị lớn.</w:t>
      </w:r>
      <w:r w:rsidRPr="00F63202">
        <w:rPr>
          <w:rFonts w:ascii="Times New Roman" w:hAnsi="Times New Roman" w:cs="Times New Roman"/>
          <w:sz w:val="24"/>
          <w:szCs w:val="24"/>
        </w:rPr>
        <w:br/>
        <w:t>- Trung Quốc thi hành chính sách dân số triệt để: mỗi gia đình 1 con =&gt; tỉ lệ gia tăng tự nhiên giảm chỉ còn 0,6%. Tư tưởng trọng nam khinh nữ =&gt; tiêu cực tới giới tính, nguồn lao động và các vấn đề xã hội khác.</w:t>
      </w:r>
    </w:p>
    <w:p w14:paraId="15EC3D1A"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2. Xã hội</w:t>
      </w:r>
      <w:r w:rsidRPr="00F63202">
        <w:rPr>
          <w:rFonts w:ascii="Times New Roman" w:hAnsi="Times New Roman" w:cs="Times New Roman"/>
          <w:sz w:val="24"/>
          <w:szCs w:val="24"/>
        </w:rPr>
        <w:br/>
        <w:t>- Chú trọng đầu tư phát triển giáo dục.</w:t>
      </w:r>
      <w:r w:rsidRPr="00F63202">
        <w:rPr>
          <w:rFonts w:ascii="Times New Roman" w:hAnsi="Times New Roman" w:cs="Times New Roman"/>
          <w:sz w:val="24"/>
          <w:szCs w:val="24"/>
        </w:rPr>
        <w:br/>
        <w:t>- Tỉ lệ dân số biết chữ gần 90%.</w:t>
      </w:r>
      <w:r w:rsidRPr="00F63202">
        <w:rPr>
          <w:rFonts w:ascii="Times New Roman" w:hAnsi="Times New Roman" w:cs="Times New Roman"/>
          <w:sz w:val="24"/>
          <w:szCs w:val="24"/>
        </w:rPr>
        <w:br/>
        <w:t>- Truyền thống lao động cần cù, sáng tạo và nhân lực dồi dào là tiềm năng lớn phát triển kinh tế - xã hội của Trung Quốc.</w:t>
      </w:r>
    </w:p>
    <w:p w14:paraId="089454B0" w14:textId="77777777" w:rsidR="00854255" w:rsidRPr="00F63202" w:rsidRDefault="00854255" w:rsidP="00F63202">
      <w:pPr>
        <w:pStyle w:val="NoSpacing"/>
        <w:rPr>
          <w:rFonts w:ascii="Times New Roman" w:hAnsi="Times New Roman" w:cs="Times New Roman"/>
          <w:color w:val="FF0000"/>
          <w:sz w:val="24"/>
          <w:szCs w:val="24"/>
        </w:rPr>
      </w:pPr>
    </w:p>
    <w:p w14:paraId="06CA7115" w14:textId="22F0BD21" w:rsidR="00435978" w:rsidRPr="00F63202" w:rsidRDefault="00435978" w:rsidP="00F63202">
      <w:pPr>
        <w:pStyle w:val="NoSpacing"/>
        <w:jc w:val="center"/>
        <w:rPr>
          <w:rFonts w:ascii="Times New Roman" w:hAnsi="Times New Roman" w:cs="Times New Roman"/>
          <w:color w:val="FF0000"/>
          <w:sz w:val="24"/>
          <w:szCs w:val="24"/>
        </w:rPr>
      </w:pPr>
      <w:r w:rsidRPr="00F63202">
        <w:rPr>
          <w:rFonts w:ascii="Times New Roman" w:hAnsi="Times New Roman" w:cs="Times New Roman"/>
          <w:color w:val="FF0000"/>
          <w:sz w:val="24"/>
          <w:szCs w:val="24"/>
        </w:rPr>
        <w:t>TIẾT 2: KINH TẾ</w:t>
      </w:r>
    </w:p>
    <w:p w14:paraId="1F60E702" w14:textId="77777777" w:rsidR="00435978" w:rsidRPr="00F63202" w:rsidRDefault="00435978" w:rsidP="00F63202">
      <w:pPr>
        <w:pStyle w:val="NoSpacing"/>
        <w:rPr>
          <w:rFonts w:ascii="Times New Roman" w:hAnsi="Times New Roman" w:cs="Times New Roman"/>
          <w:color w:val="FF0000"/>
          <w:sz w:val="24"/>
          <w:szCs w:val="24"/>
        </w:rPr>
      </w:pPr>
      <w:r w:rsidRPr="00F63202">
        <w:rPr>
          <w:rFonts w:ascii="Times New Roman" w:hAnsi="Times New Roman" w:cs="Times New Roman"/>
          <w:color w:val="FF0000"/>
          <w:sz w:val="24"/>
          <w:szCs w:val="24"/>
        </w:rPr>
        <w:t>I. Khái quát</w:t>
      </w:r>
    </w:p>
    <w:p w14:paraId="06FAF63E" w14:textId="06A13C97" w:rsidR="00854255" w:rsidRPr="00F63202" w:rsidRDefault="00854255" w:rsidP="00F63202">
      <w:pPr>
        <w:pStyle w:val="NoSpacing"/>
        <w:rPr>
          <w:rFonts w:ascii="Times New Roman" w:hAnsi="Times New Roman" w:cs="Times New Roman"/>
          <w:i/>
          <w:iCs/>
          <w:color w:val="FF0000"/>
          <w:sz w:val="24"/>
          <w:szCs w:val="24"/>
        </w:rPr>
      </w:pPr>
      <w:r w:rsidRPr="00F63202">
        <w:rPr>
          <w:rFonts w:ascii="Times New Roman" w:hAnsi="Times New Roman" w:cs="Times New Roman"/>
          <w:i/>
          <w:iCs/>
          <w:color w:val="FF0000"/>
          <w:sz w:val="24"/>
          <w:szCs w:val="24"/>
        </w:rPr>
        <w:t xml:space="preserve">1. Thực trạng: </w:t>
      </w:r>
    </w:p>
    <w:p w14:paraId="64C5600B"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 Tốc độ tăng trưởng GDP cao nhất thế giới. </w:t>
      </w:r>
    </w:p>
    <w:p w14:paraId="030276B1" w14:textId="74D23171" w:rsidR="00854255" w:rsidRPr="00F63202" w:rsidRDefault="00D713CB"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w:t>
      </w:r>
      <w:r w:rsidR="007F40D6" w:rsidRPr="00F63202">
        <w:rPr>
          <w:rFonts w:ascii="Times New Roman" w:hAnsi="Times New Roman" w:cs="Times New Roman"/>
          <w:sz w:val="24"/>
          <w:szCs w:val="24"/>
        </w:rPr>
        <w:t xml:space="preserve"> Hiện nay k</w:t>
      </w:r>
      <w:r w:rsidRPr="00F63202">
        <w:rPr>
          <w:rFonts w:ascii="Times New Roman" w:hAnsi="Times New Roman" w:cs="Times New Roman"/>
          <w:sz w:val="24"/>
          <w:szCs w:val="24"/>
        </w:rPr>
        <w:t xml:space="preserve">inh </w:t>
      </w:r>
      <w:proofErr w:type="gramStart"/>
      <w:r w:rsidRPr="00F63202">
        <w:rPr>
          <w:rFonts w:ascii="Times New Roman" w:hAnsi="Times New Roman" w:cs="Times New Roman"/>
          <w:sz w:val="24"/>
          <w:szCs w:val="24"/>
        </w:rPr>
        <w:t xml:space="preserve">tế </w:t>
      </w:r>
      <w:r w:rsidR="007F40D6" w:rsidRPr="00F63202">
        <w:rPr>
          <w:rFonts w:ascii="Times New Roman" w:hAnsi="Times New Roman" w:cs="Times New Roman"/>
          <w:sz w:val="24"/>
          <w:szCs w:val="24"/>
        </w:rPr>
        <w:t xml:space="preserve"> Trung</w:t>
      </w:r>
      <w:proofErr w:type="gramEnd"/>
      <w:r w:rsidR="007F40D6" w:rsidRPr="00F63202">
        <w:rPr>
          <w:rFonts w:ascii="Times New Roman" w:hAnsi="Times New Roman" w:cs="Times New Roman"/>
          <w:sz w:val="24"/>
          <w:szCs w:val="24"/>
        </w:rPr>
        <w:t xml:space="preserve"> Quốc đứng </w:t>
      </w:r>
      <w:r w:rsidR="00854255" w:rsidRPr="00F63202">
        <w:rPr>
          <w:rFonts w:ascii="Times New Roman" w:hAnsi="Times New Roman" w:cs="Times New Roman"/>
          <w:sz w:val="24"/>
          <w:szCs w:val="24"/>
        </w:rPr>
        <w:t>thứ 2 TG sau Hoa Kì.</w:t>
      </w:r>
    </w:p>
    <w:p w14:paraId="2F23B44C" w14:textId="36E01EEC" w:rsidR="00D713CB" w:rsidRPr="00F63202" w:rsidRDefault="00D713CB" w:rsidP="00F63202">
      <w:pPr>
        <w:pStyle w:val="NoSpacing"/>
        <w:rPr>
          <w:rFonts w:ascii="Times New Roman" w:hAnsi="Times New Roman" w:cs="Times New Roman"/>
          <w:sz w:val="24"/>
          <w:szCs w:val="24"/>
        </w:rPr>
      </w:pPr>
      <w:r w:rsidRPr="00F63202">
        <w:rPr>
          <w:rFonts w:ascii="Times New Roman" w:hAnsi="Times New Roman" w:cs="Times New Roman"/>
          <w:sz w:val="24"/>
          <w:szCs w:val="24"/>
        </w:rPr>
        <w:lastRenderedPageBreak/>
        <w:t>- Cơ cấu kinh tế chuyển dịch theo hướng tích cực</w:t>
      </w:r>
    </w:p>
    <w:p w14:paraId="10901EF9" w14:textId="0E0EAEB2"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Đời sống người dân hiện được cải thiện</w:t>
      </w:r>
    </w:p>
    <w:p w14:paraId="64509803" w14:textId="52C60AE7" w:rsidR="00D713CB" w:rsidRPr="00F63202" w:rsidRDefault="007F40D6"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-&gt; C</w:t>
      </w:r>
      <w:r w:rsidR="00D713CB" w:rsidRPr="00F63202">
        <w:rPr>
          <w:rFonts w:ascii="Times New Roman" w:hAnsi="Times New Roman" w:cs="Times New Roman"/>
          <w:sz w:val="24"/>
          <w:szCs w:val="24"/>
        </w:rPr>
        <w:t>ông cuộc hiện đại hóa đã mang lại những thay đổi lớn trong nền kinh tế Trung Quốc</w:t>
      </w:r>
    </w:p>
    <w:p w14:paraId="3AAB9490" w14:textId="77777777" w:rsidR="00435978" w:rsidRPr="00F63202" w:rsidRDefault="00435978" w:rsidP="00F63202">
      <w:pPr>
        <w:pStyle w:val="NoSpacing"/>
        <w:rPr>
          <w:rFonts w:ascii="Times New Roman" w:hAnsi="Times New Roman" w:cs="Times New Roman"/>
          <w:color w:val="FF0000"/>
          <w:sz w:val="24"/>
          <w:szCs w:val="24"/>
        </w:rPr>
      </w:pPr>
      <w:r w:rsidRPr="00F63202">
        <w:rPr>
          <w:rFonts w:ascii="Times New Roman" w:hAnsi="Times New Roman" w:cs="Times New Roman"/>
          <w:color w:val="FF0000"/>
          <w:sz w:val="24"/>
          <w:szCs w:val="24"/>
        </w:rPr>
        <w:t>II. Các ngành kinh tế</w:t>
      </w:r>
    </w:p>
    <w:p w14:paraId="1D72B222" w14:textId="77777777" w:rsidR="00854255" w:rsidRPr="00F63202" w:rsidRDefault="00854255" w:rsidP="00F63202">
      <w:pPr>
        <w:pStyle w:val="NoSpacing"/>
        <w:rPr>
          <w:rFonts w:ascii="Times New Roman" w:hAnsi="Times New Roman" w:cs="Times New Roman"/>
          <w:color w:val="FF0000"/>
          <w:sz w:val="24"/>
          <w:szCs w:val="24"/>
        </w:rPr>
      </w:pPr>
      <w:r w:rsidRPr="00F63202">
        <w:rPr>
          <w:rFonts w:ascii="Times New Roman" w:hAnsi="Times New Roman" w:cs="Times New Roman"/>
          <w:color w:val="FF0000"/>
          <w:sz w:val="24"/>
          <w:szCs w:val="24"/>
        </w:rPr>
        <w:t>1. Công nghiệp</w:t>
      </w:r>
    </w:p>
    <w:p w14:paraId="54288590" w14:textId="77777777" w:rsidR="00854255" w:rsidRPr="00F63202" w:rsidRDefault="00854255" w:rsidP="00F63202">
      <w:pPr>
        <w:pStyle w:val="NoSpacing"/>
        <w:rPr>
          <w:rFonts w:ascii="Times New Roman" w:hAnsi="Times New Roman" w:cs="Times New Roman"/>
          <w:i/>
          <w:iCs/>
          <w:color w:val="FF0000"/>
          <w:sz w:val="24"/>
          <w:szCs w:val="24"/>
        </w:rPr>
      </w:pPr>
      <w:r w:rsidRPr="00F63202">
        <w:rPr>
          <w:rFonts w:ascii="Times New Roman" w:hAnsi="Times New Roman" w:cs="Times New Roman"/>
          <w:i/>
          <w:iCs/>
          <w:color w:val="FF0000"/>
          <w:sz w:val="24"/>
          <w:szCs w:val="24"/>
        </w:rPr>
        <w:t>Chiến lược phát triển</w:t>
      </w:r>
    </w:p>
    <w:p w14:paraId="3198BC88"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1. Chuyển nền kinh tế chỉ huy sang kinh tế thị trường.</w:t>
      </w:r>
    </w:p>
    <w:p w14:paraId="595AF352" w14:textId="6C97CABF"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2. </w:t>
      </w:r>
      <w:r w:rsidR="007F40D6" w:rsidRPr="00F63202">
        <w:rPr>
          <w:rFonts w:ascii="Times New Roman" w:hAnsi="Times New Roman" w:cs="Times New Roman"/>
          <w:sz w:val="24"/>
          <w:szCs w:val="24"/>
        </w:rPr>
        <w:t xml:space="preserve"> Thực hiện chính sách mở cửa, thu hút vốn đầu tư nước </w:t>
      </w:r>
    </w:p>
    <w:p w14:paraId="11357845" w14:textId="74E76A25" w:rsidR="00854255" w:rsidRPr="00F63202" w:rsidRDefault="007F40D6"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3</w:t>
      </w:r>
      <w:r w:rsidR="00854255" w:rsidRPr="00F63202">
        <w:rPr>
          <w:rFonts w:ascii="Times New Roman" w:hAnsi="Times New Roman" w:cs="Times New Roman"/>
          <w:sz w:val="24"/>
          <w:szCs w:val="24"/>
        </w:rPr>
        <w:t>. Hiện đại hóa trang thiết bị, ứng dụng công nghệ cao trong sản xuất.</w:t>
      </w:r>
    </w:p>
    <w:p w14:paraId="4B539C9F" w14:textId="60159E46" w:rsidR="00854255" w:rsidRPr="00F63202" w:rsidRDefault="007F40D6"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4</w:t>
      </w:r>
      <w:r w:rsidR="00854255" w:rsidRPr="00F63202">
        <w:rPr>
          <w:rFonts w:ascii="Times New Roman" w:hAnsi="Times New Roman" w:cs="Times New Roman"/>
          <w:sz w:val="24"/>
          <w:szCs w:val="24"/>
        </w:rPr>
        <w:t xml:space="preserve">. phát triển 5 ngành: </w:t>
      </w:r>
      <w:r w:rsidR="00854255" w:rsidRPr="00F63202">
        <w:rPr>
          <w:rFonts w:ascii="Times New Roman" w:hAnsi="Times New Roman" w:cs="Times New Roman"/>
          <w:i/>
          <w:iCs/>
          <w:sz w:val="24"/>
          <w:szCs w:val="24"/>
        </w:rPr>
        <w:t>chế tạo máy, điện tử, hóa dầu, sản xuất ô tô, xây dựng.</w:t>
      </w:r>
    </w:p>
    <w:p w14:paraId="2E7A1DA6" w14:textId="77777777" w:rsidR="00854255" w:rsidRPr="00F63202" w:rsidRDefault="00854255" w:rsidP="00F63202">
      <w:pPr>
        <w:pStyle w:val="NoSpacing"/>
        <w:rPr>
          <w:rFonts w:ascii="Times New Roman" w:hAnsi="Times New Roman" w:cs="Times New Roman"/>
          <w:i/>
          <w:iCs/>
          <w:color w:val="FF0000"/>
          <w:sz w:val="24"/>
          <w:szCs w:val="24"/>
        </w:rPr>
      </w:pPr>
      <w:r w:rsidRPr="00F63202">
        <w:rPr>
          <w:rFonts w:ascii="Times New Roman" w:hAnsi="Times New Roman" w:cs="Times New Roman"/>
          <w:i/>
          <w:iCs/>
          <w:color w:val="FF0000"/>
          <w:sz w:val="24"/>
          <w:szCs w:val="24"/>
        </w:rPr>
        <w:t>Kết quả:</w:t>
      </w:r>
    </w:p>
    <w:p w14:paraId="1DD0404D" w14:textId="3CD1475C"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1. </w:t>
      </w:r>
      <w:r w:rsidR="007F40D6" w:rsidRPr="00F63202">
        <w:rPr>
          <w:rFonts w:ascii="Times New Roman" w:hAnsi="Times New Roman" w:cs="Times New Roman"/>
          <w:sz w:val="24"/>
          <w:szCs w:val="24"/>
        </w:rPr>
        <w:t>Đứng thứ 2 thế giới về sản lượng công nghiệp</w:t>
      </w:r>
    </w:p>
    <w:p w14:paraId="11B7B284" w14:textId="46D61757" w:rsidR="009F4CF3"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2. Cơ cấu ngành CN đa dạng</w:t>
      </w:r>
      <w:r w:rsidR="007F40D6" w:rsidRPr="00F63202">
        <w:rPr>
          <w:rFonts w:ascii="Times New Roman" w:hAnsi="Times New Roman" w:cs="Times New Roman"/>
          <w:sz w:val="24"/>
          <w:szCs w:val="24"/>
        </w:rPr>
        <w:t>, phát triển mạnh các ngành công nghệ cao</w:t>
      </w:r>
    </w:p>
    <w:p w14:paraId="359F0B09" w14:textId="3BC13A96" w:rsidR="00854255" w:rsidRPr="00F63202" w:rsidRDefault="007F40D6" w:rsidP="00F63202">
      <w:pPr>
        <w:pStyle w:val="NoSpacing"/>
        <w:rPr>
          <w:rFonts w:ascii="Times New Roman" w:hAnsi="Times New Roman" w:cs="Times New Roman"/>
          <w:color w:val="FF0000"/>
          <w:sz w:val="24"/>
          <w:szCs w:val="24"/>
        </w:rPr>
      </w:pPr>
      <w:r w:rsidRPr="00F63202">
        <w:rPr>
          <w:rFonts w:ascii="Times New Roman" w:hAnsi="Times New Roman" w:cs="Times New Roman"/>
          <w:sz w:val="24"/>
          <w:szCs w:val="24"/>
        </w:rPr>
        <w:t>3. sản lượng các ngành công nghiệp liên tục tăng, một số mặt hàng đứng hàng đầu thế giới: Than, thép, xi măng, phân đạm….</w:t>
      </w:r>
    </w:p>
    <w:p w14:paraId="4168F4C5" w14:textId="77777777" w:rsidR="00854255" w:rsidRPr="00F63202" w:rsidRDefault="00854255" w:rsidP="00F63202">
      <w:pPr>
        <w:pStyle w:val="NoSpacing"/>
        <w:rPr>
          <w:rFonts w:ascii="Times New Roman" w:hAnsi="Times New Roman" w:cs="Times New Roman"/>
          <w:i/>
          <w:iCs/>
          <w:color w:val="FF0000"/>
          <w:sz w:val="24"/>
          <w:szCs w:val="24"/>
        </w:rPr>
      </w:pPr>
      <w:r w:rsidRPr="00F63202">
        <w:rPr>
          <w:rFonts w:ascii="Times New Roman" w:hAnsi="Times New Roman" w:cs="Times New Roman"/>
          <w:i/>
          <w:iCs/>
          <w:color w:val="FF0000"/>
          <w:sz w:val="24"/>
          <w:szCs w:val="24"/>
        </w:rPr>
        <w:t>Phân bố:</w:t>
      </w:r>
    </w:p>
    <w:p w14:paraId="72830FC4" w14:textId="6510DAB6"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 Các trung tâm công nghiệp lớn đều tập trung ở miền Đông, đặc biệt ở vùng duyên hải, tại các thành phố lớn </w:t>
      </w:r>
    </w:p>
    <w:p w14:paraId="5330F1E3" w14:textId="77777777" w:rsidR="009F4CF3" w:rsidRPr="00F63202" w:rsidRDefault="009F4CF3" w:rsidP="00F63202">
      <w:pPr>
        <w:pStyle w:val="NoSpacing"/>
        <w:rPr>
          <w:rFonts w:ascii="Times New Roman" w:hAnsi="Times New Roman" w:cs="Times New Roman"/>
          <w:sz w:val="24"/>
          <w:szCs w:val="24"/>
        </w:rPr>
      </w:pPr>
      <w:r w:rsidRPr="00F63202">
        <w:rPr>
          <w:rFonts w:ascii="Times New Roman" w:eastAsia="#9Slide03 Roboto Medium" w:hAnsi="Times New Roman" w:cs="Times New Roman"/>
          <w:color w:val="191919" w:themeColor="text1" w:themeTint="E6"/>
          <w:kern w:val="24"/>
          <w:sz w:val="24"/>
          <w:szCs w:val="24"/>
        </w:rPr>
        <w:t>- Xu hướng:</w:t>
      </w:r>
    </w:p>
    <w:p w14:paraId="17BC7A24" w14:textId="77777777" w:rsidR="009F4CF3" w:rsidRPr="00F63202" w:rsidRDefault="009F4CF3" w:rsidP="00F63202">
      <w:pPr>
        <w:pStyle w:val="NoSpacing"/>
        <w:rPr>
          <w:rFonts w:ascii="Times New Roman" w:hAnsi="Times New Roman" w:cs="Times New Roman"/>
          <w:sz w:val="24"/>
          <w:szCs w:val="24"/>
        </w:rPr>
      </w:pPr>
      <w:r w:rsidRPr="00F63202">
        <w:rPr>
          <w:rFonts w:ascii="Times New Roman" w:eastAsia="#9Slide03 Roboto Medium" w:hAnsi="Times New Roman" w:cs="Times New Roman"/>
          <w:color w:val="191919" w:themeColor="text1" w:themeTint="E6"/>
          <w:kern w:val="24"/>
          <w:sz w:val="24"/>
          <w:szCs w:val="24"/>
        </w:rPr>
        <w:t xml:space="preserve">+ </w:t>
      </w:r>
      <w:r w:rsidRPr="00F63202">
        <w:rPr>
          <w:rFonts w:ascii="Times New Roman" w:eastAsia="#9Slide03 Roboto Medium" w:hAnsi="Times New Roman" w:cs="Times New Roman"/>
          <w:color w:val="191919" w:themeColor="text1" w:themeTint="E6"/>
          <w:kern w:val="24"/>
          <w:sz w:val="24"/>
          <w:szCs w:val="24"/>
          <w:lang w:val="vi-VN"/>
        </w:rPr>
        <w:t>Công nghiệp hiện đại</w:t>
      </w:r>
      <w:r w:rsidRPr="00F63202">
        <w:rPr>
          <w:rFonts w:ascii="Times New Roman" w:eastAsia="#9Slide03 Roboto Medium" w:hAnsi="Times New Roman" w:cs="Times New Roman"/>
          <w:color w:val="191919" w:themeColor="text1" w:themeTint="E6"/>
          <w:kern w:val="24"/>
          <w:sz w:val="24"/>
          <w:szCs w:val="24"/>
        </w:rPr>
        <w:t xml:space="preserve">: </w:t>
      </w:r>
      <w:r w:rsidRPr="00F63202">
        <w:rPr>
          <w:rFonts w:ascii="Times New Roman" w:eastAsia="#9Slide03 Roboto Medium" w:hAnsi="Times New Roman" w:cs="Times New Roman"/>
          <w:color w:val="191919" w:themeColor="text1" w:themeTint="E6"/>
          <w:kern w:val="24"/>
          <w:sz w:val="24"/>
          <w:szCs w:val="24"/>
          <w:lang w:val="vi-VN"/>
        </w:rPr>
        <w:t>ở</w:t>
      </w:r>
    </w:p>
    <w:p w14:paraId="34A68767" w14:textId="77777777" w:rsidR="009F4CF3" w:rsidRPr="00F63202" w:rsidRDefault="009F4CF3" w:rsidP="00F63202">
      <w:pPr>
        <w:pStyle w:val="NoSpacing"/>
        <w:rPr>
          <w:rFonts w:ascii="Times New Roman" w:hAnsi="Times New Roman" w:cs="Times New Roman"/>
          <w:sz w:val="24"/>
          <w:szCs w:val="24"/>
        </w:rPr>
      </w:pPr>
      <w:r w:rsidRPr="00F63202">
        <w:rPr>
          <w:rFonts w:ascii="Times New Roman" w:eastAsia="#9Slide03 Roboto Medium" w:hAnsi="Times New Roman" w:cs="Times New Roman"/>
          <w:color w:val="191919" w:themeColor="text1" w:themeTint="E6"/>
          <w:kern w:val="24"/>
          <w:sz w:val="24"/>
          <w:szCs w:val="24"/>
          <w:lang w:val="vi-VN"/>
        </w:rPr>
        <w:t>các trung tâm công nghiệp.</w:t>
      </w:r>
    </w:p>
    <w:p w14:paraId="73A54977" w14:textId="77777777" w:rsidR="009F4CF3" w:rsidRPr="00F63202" w:rsidRDefault="009F4CF3" w:rsidP="00F63202">
      <w:pPr>
        <w:pStyle w:val="NoSpacing"/>
        <w:rPr>
          <w:rFonts w:ascii="Times New Roman" w:hAnsi="Times New Roman" w:cs="Times New Roman"/>
          <w:sz w:val="24"/>
          <w:szCs w:val="24"/>
        </w:rPr>
      </w:pPr>
      <w:r w:rsidRPr="00F63202">
        <w:rPr>
          <w:rFonts w:ascii="Times New Roman" w:eastAsia="#9Slide03 Roboto Medium" w:hAnsi="Times New Roman" w:cs="Times New Roman"/>
          <w:color w:val="191919" w:themeColor="text1" w:themeTint="E6"/>
          <w:kern w:val="24"/>
          <w:sz w:val="24"/>
          <w:szCs w:val="24"/>
        </w:rPr>
        <w:t xml:space="preserve">+ </w:t>
      </w:r>
      <w:r w:rsidRPr="00F63202">
        <w:rPr>
          <w:rFonts w:ascii="Times New Roman" w:eastAsia="#9Slide03 Roboto Medium" w:hAnsi="Times New Roman" w:cs="Times New Roman"/>
          <w:color w:val="191919" w:themeColor="text1" w:themeTint="E6"/>
          <w:kern w:val="24"/>
          <w:sz w:val="24"/>
          <w:szCs w:val="24"/>
          <w:lang w:val="vi-VN"/>
        </w:rPr>
        <w:t>Công nghiệp truyền</w:t>
      </w:r>
      <w:r w:rsidRPr="00F63202">
        <w:rPr>
          <w:rFonts w:ascii="Times New Roman" w:eastAsia="#9Slide03 Roboto Medium" w:hAnsi="Times New Roman" w:cs="Times New Roman"/>
          <w:color w:val="191919" w:themeColor="text1" w:themeTint="E6"/>
          <w:kern w:val="24"/>
          <w:sz w:val="24"/>
          <w:szCs w:val="24"/>
        </w:rPr>
        <w:t xml:space="preserve"> thống:</w:t>
      </w:r>
    </w:p>
    <w:p w14:paraId="097AA212" w14:textId="2AC0DB46" w:rsidR="009F4CF3" w:rsidRPr="00F63202" w:rsidRDefault="009F4CF3" w:rsidP="00F63202">
      <w:pPr>
        <w:pStyle w:val="NoSpacing"/>
        <w:rPr>
          <w:rFonts w:ascii="Times New Roman" w:hAnsi="Times New Roman" w:cs="Times New Roman"/>
          <w:sz w:val="24"/>
          <w:szCs w:val="24"/>
        </w:rPr>
      </w:pPr>
      <w:r w:rsidRPr="00F63202">
        <w:rPr>
          <w:rFonts w:ascii="Times New Roman" w:eastAsia="#9Slide03 Roboto Medium" w:hAnsi="Times New Roman" w:cs="Times New Roman"/>
          <w:color w:val="191919" w:themeColor="text1" w:themeTint="E6"/>
          <w:kern w:val="24"/>
          <w:sz w:val="24"/>
          <w:szCs w:val="24"/>
        </w:rPr>
        <w:t>k</w:t>
      </w:r>
      <w:r w:rsidRPr="00F63202">
        <w:rPr>
          <w:rFonts w:ascii="Times New Roman" w:eastAsia="#9Slide03 Roboto Medium" w:hAnsi="Times New Roman" w:cs="Times New Roman"/>
          <w:color w:val="191919" w:themeColor="text1" w:themeTint="E6"/>
          <w:kern w:val="24"/>
          <w:sz w:val="24"/>
          <w:szCs w:val="24"/>
          <w:lang w:val="vi-VN"/>
        </w:rPr>
        <w:t>hắp</w:t>
      </w:r>
      <w:r w:rsidRPr="00F63202">
        <w:rPr>
          <w:rFonts w:ascii="Times New Roman" w:eastAsia="#9Slide03 Roboto Medium" w:hAnsi="Times New Roman" w:cs="Times New Roman"/>
          <w:color w:val="191919" w:themeColor="text1" w:themeTint="E6"/>
          <w:kern w:val="24"/>
          <w:sz w:val="24"/>
          <w:szCs w:val="24"/>
        </w:rPr>
        <w:t xml:space="preserve"> </w:t>
      </w:r>
      <w:r w:rsidRPr="00F63202">
        <w:rPr>
          <w:rFonts w:ascii="Times New Roman" w:eastAsia="#9Slide03 Roboto Medium" w:hAnsi="Times New Roman" w:cs="Times New Roman"/>
          <w:color w:val="191919" w:themeColor="text1" w:themeTint="E6"/>
          <w:kern w:val="24"/>
          <w:sz w:val="24"/>
          <w:szCs w:val="24"/>
          <w:lang w:val="vi-VN"/>
        </w:rPr>
        <w:t>cả nước, nhất là các vùng nông thôn</w:t>
      </w:r>
    </w:p>
    <w:p w14:paraId="1E304191" w14:textId="77777777" w:rsidR="00854255" w:rsidRPr="00F63202" w:rsidRDefault="00854255" w:rsidP="00F63202">
      <w:pPr>
        <w:pStyle w:val="NoSpacing"/>
        <w:rPr>
          <w:rFonts w:ascii="Times New Roman" w:hAnsi="Times New Roman" w:cs="Times New Roman"/>
          <w:color w:val="FF0000"/>
          <w:sz w:val="24"/>
          <w:szCs w:val="24"/>
        </w:rPr>
      </w:pPr>
      <w:r w:rsidRPr="00F63202">
        <w:rPr>
          <w:rFonts w:ascii="Times New Roman" w:hAnsi="Times New Roman" w:cs="Times New Roman"/>
          <w:color w:val="FF0000"/>
          <w:sz w:val="24"/>
          <w:szCs w:val="24"/>
        </w:rPr>
        <w:t>2. Nông nghiệp</w:t>
      </w:r>
    </w:p>
    <w:p w14:paraId="3C501DF6" w14:textId="1BA11403" w:rsidR="00854255" w:rsidRPr="00F63202" w:rsidRDefault="00854255" w:rsidP="00F63202">
      <w:pPr>
        <w:pStyle w:val="NoSpacing"/>
        <w:rPr>
          <w:rFonts w:ascii="Times New Roman" w:hAnsi="Times New Roman" w:cs="Times New Roman"/>
          <w:i/>
          <w:iCs/>
          <w:color w:val="FF0000"/>
          <w:sz w:val="24"/>
          <w:szCs w:val="24"/>
        </w:rPr>
      </w:pPr>
      <w:r w:rsidRPr="00F63202">
        <w:rPr>
          <w:rFonts w:ascii="Times New Roman" w:hAnsi="Times New Roman" w:cs="Times New Roman"/>
          <w:i/>
          <w:iCs/>
          <w:color w:val="FF0000"/>
          <w:sz w:val="24"/>
          <w:szCs w:val="24"/>
        </w:rPr>
        <w:t>Điều kiện phát triển</w:t>
      </w:r>
    </w:p>
    <w:p w14:paraId="0D898625" w14:textId="565E3D2D" w:rsidR="009F4CF3" w:rsidRPr="00F63202" w:rsidRDefault="009F4CF3" w:rsidP="00F63202">
      <w:pPr>
        <w:pStyle w:val="NoSpacing"/>
        <w:rPr>
          <w:rFonts w:ascii="Times New Roman" w:hAnsi="Times New Roman" w:cs="Times New Roman"/>
          <w:i/>
          <w:iCs/>
          <w:sz w:val="24"/>
          <w:szCs w:val="24"/>
        </w:rPr>
      </w:pPr>
      <w:r w:rsidRPr="00F63202">
        <w:rPr>
          <w:rFonts w:ascii="Times New Roman" w:hAnsi="Times New Roman" w:cs="Times New Roman"/>
          <w:i/>
          <w:iCs/>
          <w:sz w:val="24"/>
          <w:szCs w:val="24"/>
        </w:rPr>
        <w:t>* Thuận lợi</w:t>
      </w:r>
    </w:p>
    <w:p w14:paraId="689A2860" w14:textId="402846E9"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color w:val="FF0000"/>
          <w:sz w:val="24"/>
          <w:szCs w:val="24"/>
        </w:rPr>
        <w:t xml:space="preserve">- </w:t>
      </w:r>
      <w:r w:rsidRPr="00F63202">
        <w:rPr>
          <w:rFonts w:ascii="Times New Roman" w:hAnsi="Times New Roman" w:cs="Times New Roman"/>
          <w:sz w:val="24"/>
          <w:szCs w:val="24"/>
        </w:rPr>
        <w:t xml:space="preserve">Nhiều </w:t>
      </w:r>
      <w:r w:rsidR="009F4CF3" w:rsidRPr="00F63202">
        <w:rPr>
          <w:rFonts w:ascii="Times New Roman" w:hAnsi="Times New Roman" w:cs="Times New Roman"/>
          <w:sz w:val="24"/>
          <w:szCs w:val="24"/>
        </w:rPr>
        <w:t>đất đai màu mỡ, khí hậu đa dạng, nhiều sông lớn</w:t>
      </w:r>
    </w:p>
    <w:p w14:paraId="7D0BEC0C" w14:textId="643520CC"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lang w:val="vi-VN"/>
        </w:rPr>
        <w:t xml:space="preserve">- </w:t>
      </w:r>
      <w:r w:rsidRPr="00F63202">
        <w:rPr>
          <w:rFonts w:ascii="Times New Roman" w:hAnsi="Times New Roman" w:cs="Times New Roman"/>
          <w:sz w:val="24"/>
          <w:szCs w:val="24"/>
        </w:rPr>
        <w:t>nguồn lao động dồi dào.</w:t>
      </w:r>
    </w:p>
    <w:p w14:paraId="4D6B8E41" w14:textId="40251BF9"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 </w:t>
      </w:r>
      <w:r w:rsidR="009F4CF3" w:rsidRPr="00F63202">
        <w:rPr>
          <w:rFonts w:ascii="Times New Roman" w:hAnsi="Times New Roman" w:cs="Times New Roman"/>
          <w:sz w:val="24"/>
          <w:szCs w:val="24"/>
        </w:rPr>
        <w:t>chính sách phát triển nông nghiệp hợp lí</w:t>
      </w:r>
    </w:p>
    <w:p w14:paraId="6AAEE836" w14:textId="5D57FCEE" w:rsidR="009F4CF3" w:rsidRPr="00F63202" w:rsidRDefault="009F4CF3"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khó khăn:</w:t>
      </w:r>
    </w:p>
    <w:p w14:paraId="138F2908" w14:textId="616FD5AC" w:rsidR="009F4CF3" w:rsidRPr="00F63202" w:rsidRDefault="009F4CF3"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Miền tây: Núi cao, khí hậu khắc nghiệt, hoang mạc</w:t>
      </w:r>
    </w:p>
    <w:p w14:paraId="1A65005A" w14:textId="334EFCBF" w:rsidR="009F4CF3" w:rsidRPr="00F63202" w:rsidRDefault="009F4CF3"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Miền đông: Bão, lũ lụt, hạn hán</w:t>
      </w:r>
    </w:p>
    <w:p w14:paraId="323D443B" w14:textId="77777777" w:rsidR="00854255" w:rsidRPr="00F63202" w:rsidRDefault="00854255" w:rsidP="00F63202">
      <w:pPr>
        <w:pStyle w:val="NoSpacing"/>
        <w:rPr>
          <w:rFonts w:ascii="Times New Roman" w:hAnsi="Times New Roman" w:cs="Times New Roman"/>
          <w:i/>
          <w:iCs/>
          <w:color w:val="FF0000"/>
          <w:sz w:val="24"/>
          <w:szCs w:val="24"/>
        </w:rPr>
      </w:pPr>
      <w:r w:rsidRPr="00F63202">
        <w:rPr>
          <w:rFonts w:ascii="Times New Roman" w:hAnsi="Times New Roman" w:cs="Times New Roman"/>
          <w:i/>
          <w:iCs/>
          <w:color w:val="FF0000"/>
          <w:sz w:val="24"/>
          <w:szCs w:val="24"/>
        </w:rPr>
        <w:t>Chiến lược phát triển</w:t>
      </w:r>
    </w:p>
    <w:p w14:paraId="736F657F"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Giao quyền sử dụng đất cho nông dân.</w:t>
      </w:r>
    </w:p>
    <w:p w14:paraId="13959FB7" w14:textId="34921CDD" w:rsidR="00854255" w:rsidRPr="00F63202" w:rsidRDefault="009F4CF3"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Xây dựng cơ sở hạ tầng</w:t>
      </w:r>
    </w:p>
    <w:p w14:paraId="6E1CFC94" w14:textId="772CBA03" w:rsidR="00854255" w:rsidRPr="00F63202" w:rsidRDefault="009F4CF3"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Đưa khoa học kĩ thuật vào trong sản xuất nông nghiệp</w:t>
      </w:r>
    </w:p>
    <w:p w14:paraId="6912B672"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Miễn thuế nông nghiệp.</w:t>
      </w:r>
    </w:p>
    <w:p w14:paraId="0DEE16D9" w14:textId="77777777" w:rsidR="00854255" w:rsidRPr="00F63202" w:rsidRDefault="00854255" w:rsidP="00F63202">
      <w:pPr>
        <w:pStyle w:val="NoSpacing"/>
        <w:rPr>
          <w:rFonts w:ascii="Times New Roman" w:hAnsi="Times New Roman" w:cs="Times New Roman"/>
          <w:i/>
          <w:iCs/>
          <w:sz w:val="24"/>
          <w:szCs w:val="24"/>
        </w:rPr>
      </w:pPr>
      <w:r w:rsidRPr="00F63202">
        <w:rPr>
          <w:rFonts w:ascii="Times New Roman" w:hAnsi="Times New Roman" w:cs="Times New Roman"/>
          <w:i/>
          <w:iCs/>
          <w:sz w:val="24"/>
          <w:szCs w:val="24"/>
        </w:rPr>
        <w:t>Kết quả:</w:t>
      </w:r>
    </w:p>
    <w:p w14:paraId="5139E3EA" w14:textId="015A0BBD" w:rsidR="00854255" w:rsidRPr="00F63202" w:rsidRDefault="00370A9B"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Sản lượng nông sản tăng</w:t>
      </w:r>
    </w:p>
    <w:p w14:paraId="34E95FD4"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Sản lượng: nông sản tăng, nhiều loại đứng đầu thế giới: lương thực, bông, thịt lợn.</w:t>
      </w:r>
    </w:p>
    <w:p w14:paraId="4545B25A" w14:textId="77777777" w:rsidR="009F4CF3" w:rsidRPr="00F63202" w:rsidRDefault="00854255" w:rsidP="00F63202">
      <w:pPr>
        <w:pStyle w:val="NoSpacing"/>
        <w:rPr>
          <w:rFonts w:ascii="Times New Roman" w:hAnsi="Times New Roman" w:cs="Times New Roman"/>
          <w:i/>
          <w:iCs/>
          <w:sz w:val="24"/>
          <w:szCs w:val="24"/>
        </w:rPr>
      </w:pPr>
      <w:r w:rsidRPr="00F63202">
        <w:rPr>
          <w:rFonts w:ascii="Times New Roman" w:hAnsi="Times New Roman" w:cs="Times New Roman"/>
          <w:sz w:val="24"/>
          <w:szCs w:val="24"/>
        </w:rPr>
        <w:t>Ngành trồng trọt chiếm ưu thế</w:t>
      </w:r>
      <w:r w:rsidR="009F4CF3" w:rsidRPr="00F63202">
        <w:rPr>
          <w:rFonts w:ascii="Times New Roman" w:hAnsi="Times New Roman" w:cs="Times New Roman"/>
          <w:sz w:val="24"/>
          <w:szCs w:val="24"/>
        </w:rPr>
        <w:t xml:space="preserve"> hơn chăn nuôi</w:t>
      </w:r>
    </w:p>
    <w:p w14:paraId="4E3BE280" w14:textId="4A79FF58" w:rsidR="00854255" w:rsidRPr="00F63202" w:rsidRDefault="00854255" w:rsidP="00F63202">
      <w:pPr>
        <w:pStyle w:val="NoSpacing"/>
        <w:rPr>
          <w:rFonts w:ascii="Times New Roman" w:hAnsi="Times New Roman" w:cs="Times New Roman"/>
          <w:i/>
          <w:iCs/>
          <w:sz w:val="24"/>
          <w:szCs w:val="24"/>
        </w:rPr>
      </w:pPr>
      <w:r w:rsidRPr="00F63202">
        <w:rPr>
          <w:rFonts w:ascii="Times New Roman" w:hAnsi="Times New Roman" w:cs="Times New Roman"/>
          <w:i/>
          <w:iCs/>
          <w:sz w:val="24"/>
          <w:szCs w:val="24"/>
        </w:rPr>
        <w:t xml:space="preserve">Phân bố: </w:t>
      </w:r>
    </w:p>
    <w:p w14:paraId="6A6D33DF" w14:textId="5805621B"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 </w:t>
      </w:r>
      <w:r w:rsidR="00370A9B" w:rsidRPr="00F63202">
        <w:rPr>
          <w:rFonts w:ascii="Times New Roman" w:hAnsi="Times New Roman" w:cs="Times New Roman"/>
          <w:sz w:val="24"/>
          <w:szCs w:val="24"/>
        </w:rPr>
        <w:t xml:space="preserve">Tập trung ở phía Đông </w:t>
      </w:r>
    </w:p>
    <w:p w14:paraId="61918185" w14:textId="7F7C1F02" w:rsidR="00370A9B" w:rsidRPr="00F63202" w:rsidRDefault="00370A9B"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Ngành Trồng Trọt</w:t>
      </w:r>
    </w:p>
    <w:p w14:paraId="7A6BD703"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Hoa Bắc, Đông Bắc: lúa mì, ngô, củ cải đường.</w:t>
      </w:r>
    </w:p>
    <w:p w14:paraId="1624889A" w14:textId="57BE8909"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Hoa Trung, Hoa Nam: lúa gạo, mía, chè, bông.</w:t>
      </w:r>
    </w:p>
    <w:p w14:paraId="439BFB1B" w14:textId="68A71B34" w:rsidR="00370A9B" w:rsidRPr="00F63202" w:rsidRDefault="00370A9B"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Ngành chăn nuôi</w:t>
      </w:r>
    </w:p>
    <w:p w14:paraId="6DCB88DB" w14:textId="788EBE3C" w:rsidR="00370A9B" w:rsidRPr="00F63202" w:rsidRDefault="00370A9B"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Miền </w:t>
      </w:r>
      <w:proofErr w:type="gramStart"/>
      <w:r w:rsidRPr="00F63202">
        <w:rPr>
          <w:rFonts w:ascii="Times New Roman" w:hAnsi="Times New Roman" w:cs="Times New Roman"/>
          <w:sz w:val="24"/>
          <w:szCs w:val="24"/>
        </w:rPr>
        <w:t>Đông :</w:t>
      </w:r>
      <w:proofErr w:type="gramEnd"/>
      <w:r w:rsidRPr="00F63202">
        <w:rPr>
          <w:rFonts w:ascii="Times New Roman" w:hAnsi="Times New Roman" w:cs="Times New Roman"/>
          <w:sz w:val="24"/>
          <w:szCs w:val="24"/>
        </w:rPr>
        <w:t xml:space="preserve"> Bò, lợn</w:t>
      </w:r>
    </w:p>
    <w:p w14:paraId="1724EAD3" w14:textId="0CFAEDF6" w:rsidR="00370A9B" w:rsidRPr="00F63202" w:rsidRDefault="00370A9B"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Miền Tây: Cừu Ngựa, Dê</w:t>
      </w:r>
    </w:p>
    <w:p w14:paraId="12992ED3"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III. Quan hệ Trung - Việt</w:t>
      </w:r>
    </w:p>
    <w:p w14:paraId="26148FB5" w14:textId="77777777" w:rsidR="00370A9B" w:rsidRPr="00F63202" w:rsidRDefault="00370A9B" w:rsidP="00F63202">
      <w:pPr>
        <w:pStyle w:val="NoSpacing"/>
        <w:rPr>
          <w:rFonts w:ascii="Times New Roman" w:eastAsia="Times New Roman" w:hAnsi="Times New Roman" w:cs="Times New Roman"/>
          <w:sz w:val="24"/>
          <w:szCs w:val="24"/>
        </w:rPr>
      </w:pPr>
      <w:r w:rsidRPr="00F63202">
        <w:rPr>
          <w:rFonts w:ascii="Times New Roman" w:eastAsia="#9Slide03 Roboto Medium" w:hAnsi="Times New Roman" w:cs="Times New Roman"/>
          <w:color w:val="000000" w:themeColor="text1" w:themeShade="1A"/>
          <w:kern w:val="24"/>
          <w:sz w:val="24"/>
          <w:szCs w:val="24"/>
        </w:rPr>
        <w:t>Hai nước đã thiết lập quan hệ ngoại giao từ 18/01/1950.</w:t>
      </w:r>
    </w:p>
    <w:p w14:paraId="7DD9DC54" w14:textId="77777777" w:rsidR="00370A9B" w:rsidRPr="00F63202" w:rsidRDefault="00370A9B" w:rsidP="00F63202">
      <w:pPr>
        <w:pStyle w:val="NoSpacing"/>
        <w:rPr>
          <w:rFonts w:ascii="Times New Roman" w:eastAsia="Times New Roman" w:hAnsi="Times New Roman" w:cs="Times New Roman"/>
          <w:sz w:val="24"/>
          <w:szCs w:val="24"/>
        </w:rPr>
      </w:pPr>
      <w:r w:rsidRPr="00F63202">
        <w:rPr>
          <w:rFonts w:ascii="Times New Roman" w:eastAsia="#9Slide03 Roboto Medium" w:hAnsi="Times New Roman" w:cs="Times New Roman"/>
          <w:color w:val="000000" w:themeColor="text1" w:themeShade="1A"/>
          <w:kern w:val="24"/>
          <w:sz w:val="24"/>
          <w:szCs w:val="24"/>
        </w:rPr>
        <w:t>Có mối quan hệ lâu đời và ngày càng phát triển trên nhiều lĩnh vực.</w:t>
      </w:r>
    </w:p>
    <w:p w14:paraId="29E690F5" w14:textId="77777777" w:rsidR="00370A9B" w:rsidRPr="00F63202" w:rsidRDefault="00370A9B" w:rsidP="00F63202">
      <w:pPr>
        <w:pStyle w:val="NoSpacing"/>
        <w:rPr>
          <w:rFonts w:ascii="Times New Roman" w:eastAsia="Times New Roman" w:hAnsi="Times New Roman" w:cs="Times New Roman"/>
          <w:sz w:val="24"/>
          <w:szCs w:val="24"/>
        </w:rPr>
      </w:pPr>
      <w:r w:rsidRPr="00F63202">
        <w:rPr>
          <w:rFonts w:ascii="Times New Roman" w:eastAsia="#9Slide03 Roboto Medium" w:hAnsi="Times New Roman" w:cs="Times New Roman"/>
          <w:color w:val="000000" w:themeColor="text1" w:themeShade="1A"/>
          <w:kern w:val="24"/>
          <w:sz w:val="24"/>
          <w:szCs w:val="24"/>
        </w:rPr>
        <w:t xml:space="preserve">Từ năm 1999, quan hệ hợp tác trên 16 chữ vàng: </w:t>
      </w:r>
      <w:r w:rsidRPr="00F63202">
        <w:rPr>
          <w:rFonts w:ascii="Times New Roman" w:eastAsia="#9Slide03 Roboto Medium" w:hAnsi="Times New Roman" w:cs="Times New Roman"/>
          <w:i/>
          <w:iCs/>
          <w:color w:val="000000" w:themeColor="text1" w:themeShade="1A"/>
          <w:kern w:val="24"/>
          <w:sz w:val="24"/>
          <w:szCs w:val="24"/>
        </w:rPr>
        <w:t>“Láng giềng hữu nghị, hợp tác toàn diện, ổn định lâu dài, hướng tới tương lai”</w:t>
      </w:r>
    </w:p>
    <w:p w14:paraId="6D5EB2B2" w14:textId="77777777" w:rsidR="00F63202" w:rsidRPr="00F63202" w:rsidRDefault="00F63202" w:rsidP="00F63202">
      <w:pPr>
        <w:pStyle w:val="NoSpacing"/>
        <w:rPr>
          <w:rFonts w:ascii="Times New Roman" w:hAnsi="Times New Roman" w:cs="Times New Roman"/>
          <w:color w:val="FF0000"/>
          <w:sz w:val="24"/>
          <w:szCs w:val="24"/>
        </w:rPr>
      </w:pPr>
    </w:p>
    <w:p w14:paraId="70E3AB6A" w14:textId="77777777" w:rsidR="00F63202" w:rsidRPr="00F63202" w:rsidRDefault="00F63202" w:rsidP="00F63202">
      <w:pPr>
        <w:pStyle w:val="NoSpacing"/>
        <w:jc w:val="center"/>
        <w:rPr>
          <w:rFonts w:ascii="Times New Roman" w:hAnsi="Times New Roman" w:cs="Times New Roman"/>
          <w:color w:val="FF0000"/>
          <w:sz w:val="24"/>
          <w:szCs w:val="24"/>
        </w:rPr>
      </w:pPr>
    </w:p>
    <w:p w14:paraId="74E631A2" w14:textId="64FA4987" w:rsidR="00435978" w:rsidRPr="00F63202" w:rsidRDefault="00435978" w:rsidP="00F63202">
      <w:pPr>
        <w:pStyle w:val="NoSpacing"/>
        <w:jc w:val="center"/>
        <w:rPr>
          <w:rFonts w:ascii="Times New Roman" w:hAnsi="Times New Roman" w:cs="Times New Roman"/>
          <w:color w:val="FF0000"/>
          <w:sz w:val="24"/>
          <w:szCs w:val="24"/>
        </w:rPr>
      </w:pPr>
      <w:r w:rsidRPr="00F63202">
        <w:rPr>
          <w:rFonts w:ascii="Times New Roman" w:hAnsi="Times New Roman" w:cs="Times New Roman"/>
          <w:color w:val="FF0000"/>
          <w:sz w:val="24"/>
          <w:szCs w:val="24"/>
        </w:rPr>
        <w:t>KHU VỰC ĐÔNG NAM Á</w:t>
      </w:r>
    </w:p>
    <w:p w14:paraId="3E0AF8A1" w14:textId="77777777" w:rsidR="00435978" w:rsidRPr="00F63202" w:rsidRDefault="00435978" w:rsidP="00F63202">
      <w:pPr>
        <w:pStyle w:val="NoSpacing"/>
        <w:rPr>
          <w:rFonts w:ascii="Times New Roman" w:hAnsi="Times New Roman" w:cs="Times New Roman"/>
          <w:color w:val="FF0000"/>
          <w:sz w:val="24"/>
          <w:szCs w:val="24"/>
        </w:rPr>
      </w:pPr>
      <w:r w:rsidRPr="00F63202">
        <w:rPr>
          <w:rFonts w:ascii="Times New Roman" w:hAnsi="Times New Roman" w:cs="Times New Roman"/>
          <w:color w:val="FF0000"/>
          <w:sz w:val="24"/>
          <w:szCs w:val="24"/>
        </w:rPr>
        <w:t>TIẾT 1: TỰ NHIÊN, DÂN CƯ VÀ XÃ HỘI</w:t>
      </w:r>
    </w:p>
    <w:p w14:paraId="45F11E2A"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I. Tự nhiên</w:t>
      </w:r>
    </w:p>
    <w:p w14:paraId="4E1F1DC1"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1. Vị trí địa lí và lãnh thổ</w:t>
      </w:r>
    </w:p>
    <w:p w14:paraId="492BBC3B"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color w:val="FF0000"/>
          <w:sz w:val="24"/>
          <w:szCs w:val="24"/>
        </w:rPr>
        <w:t>1. Vị trí địa lí và lãnh thổ</w:t>
      </w:r>
      <w:r w:rsidRPr="00F63202">
        <w:rPr>
          <w:rFonts w:ascii="Times New Roman" w:hAnsi="Times New Roman" w:cs="Times New Roman"/>
          <w:color w:val="FF0000"/>
          <w:sz w:val="24"/>
          <w:szCs w:val="24"/>
        </w:rPr>
        <w:br/>
      </w:r>
      <w:r w:rsidRPr="00F63202">
        <w:rPr>
          <w:rFonts w:ascii="Times New Roman" w:hAnsi="Times New Roman" w:cs="Times New Roman"/>
          <w:sz w:val="24"/>
          <w:szCs w:val="24"/>
        </w:rPr>
        <w:t>- Nằm ở đông nam châu Á, tiếp giáp Thái Bình Dương và Ấn Độ Dương, cầu nối giữa lục địa Á-Âu với Lục địa Úc.</w:t>
      </w:r>
      <w:r w:rsidRPr="00F63202">
        <w:rPr>
          <w:rFonts w:ascii="Times New Roman" w:hAnsi="Times New Roman" w:cs="Times New Roman"/>
          <w:sz w:val="24"/>
          <w:szCs w:val="24"/>
        </w:rPr>
        <w:br/>
        <w:t>- ĐNÁ bao gồm hệ thống bán đảo, đảo, quần đảo xen giữa biển rất phức tạp.</w:t>
      </w:r>
      <w:r w:rsidRPr="00F63202">
        <w:rPr>
          <w:rFonts w:ascii="Times New Roman" w:hAnsi="Times New Roman" w:cs="Times New Roman"/>
          <w:sz w:val="24"/>
          <w:szCs w:val="24"/>
        </w:rPr>
        <w:br/>
        <w:t>- ĐNÁ có vị trí quan trọng, nơi giao thoa của nhiều nền văn hóa lớn, nơi các cường quốc cạnh tranh ảnh hưởng.</w:t>
      </w:r>
      <w:r w:rsidRPr="00F63202">
        <w:rPr>
          <w:rFonts w:ascii="Times New Roman" w:hAnsi="Times New Roman" w:cs="Times New Roman"/>
          <w:sz w:val="24"/>
          <w:szCs w:val="24"/>
        </w:rPr>
        <w:br/>
        <w:t>- Diện tích: 4,5 triệu km</w:t>
      </w:r>
      <w:r w:rsidRPr="00F63202">
        <w:rPr>
          <w:rFonts w:ascii="Times New Roman" w:hAnsi="Times New Roman" w:cs="Times New Roman"/>
          <w:sz w:val="24"/>
          <w:szCs w:val="24"/>
          <w:vertAlign w:val="superscript"/>
        </w:rPr>
        <w:t>2</w:t>
      </w:r>
      <w:r w:rsidRPr="00F63202">
        <w:rPr>
          <w:rFonts w:ascii="Times New Roman" w:hAnsi="Times New Roman" w:cs="Times New Roman"/>
          <w:sz w:val="24"/>
          <w:szCs w:val="24"/>
        </w:rPr>
        <w:t>.</w:t>
      </w:r>
      <w:r w:rsidRPr="00F63202">
        <w:rPr>
          <w:rFonts w:ascii="Times New Roman" w:hAnsi="Times New Roman" w:cs="Times New Roman"/>
          <w:sz w:val="24"/>
          <w:szCs w:val="24"/>
        </w:rPr>
        <w:br/>
        <w:t xml:space="preserve">Gồm 11 quốc gia: trong đó </w:t>
      </w:r>
    </w:p>
    <w:p w14:paraId="2DE0F974"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 Đông Nam Á lục địa gồm: Việt Nam, Lào, Campuchia, Thái Lan, Mianma, </w:t>
      </w:r>
    </w:p>
    <w:p w14:paraId="55277EF3" w14:textId="077AB756" w:rsidR="00370A9B"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Đông Nam Á biển đảo gồm: Singapo, Malaysia, Indonexia, Philippin, Brunay, Đông timo.</w:t>
      </w:r>
    </w:p>
    <w:p w14:paraId="6D0B5425" w14:textId="67066F26"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2. Điều kiện tự nhiên</w:t>
      </w:r>
    </w:p>
    <w:tbl>
      <w:tblPr>
        <w:tblStyle w:val="TableGrid1"/>
        <w:tblW w:w="10065" w:type="dxa"/>
        <w:tblInd w:w="-147" w:type="dxa"/>
        <w:tblLook w:val="04A0" w:firstRow="1" w:lastRow="0" w:firstColumn="1" w:lastColumn="0" w:noHBand="0" w:noVBand="1"/>
      </w:tblPr>
      <w:tblGrid>
        <w:gridCol w:w="993"/>
        <w:gridCol w:w="4252"/>
        <w:gridCol w:w="4820"/>
      </w:tblGrid>
      <w:tr w:rsidR="00AC1774" w:rsidRPr="00F63202" w14:paraId="7EDA31F3" w14:textId="77777777" w:rsidTr="00F63202">
        <w:tc>
          <w:tcPr>
            <w:tcW w:w="993" w:type="dxa"/>
          </w:tcPr>
          <w:p w14:paraId="273389BA"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Đặc điểm</w:t>
            </w:r>
          </w:p>
        </w:tc>
        <w:tc>
          <w:tcPr>
            <w:tcW w:w="4252" w:type="dxa"/>
          </w:tcPr>
          <w:p w14:paraId="7F3768D4"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Đông Nam Á lục địa</w:t>
            </w:r>
          </w:p>
        </w:tc>
        <w:tc>
          <w:tcPr>
            <w:tcW w:w="4820" w:type="dxa"/>
          </w:tcPr>
          <w:p w14:paraId="0BBD7911"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Đông Nam Á biển đảo</w:t>
            </w:r>
          </w:p>
        </w:tc>
      </w:tr>
      <w:tr w:rsidR="00AC1774" w:rsidRPr="00F63202" w14:paraId="79F70688" w14:textId="77777777" w:rsidTr="00F63202">
        <w:tc>
          <w:tcPr>
            <w:tcW w:w="993" w:type="dxa"/>
          </w:tcPr>
          <w:p w14:paraId="0225A7D7"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Địa hình</w:t>
            </w:r>
          </w:p>
          <w:p w14:paraId="3A62819B" w14:textId="77777777" w:rsidR="00A23F97" w:rsidRPr="00F63202" w:rsidRDefault="00A23F97" w:rsidP="00F63202">
            <w:pPr>
              <w:pStyle w:val="NoSpacing"/>
              <w:rPr>
                <w:rFonts w:ascii="Times New Roman" w:hAnsi="Times New Roman" w:cs="Times New Roman"/>
                <w:sz w:val="24"/>
                <w:szCs w:val="24"/>
              </w:rPr>
            </w:pPr>
          </w:p>
          <w:p w14:paraId="205B6042" w14:textId="77777777" w:rsidR="00A23F97" w:rsidRPr="00F63202" w:rsidRDefault="00A23F97" w:rsidP="00F63202">
            <w:pPr>
              <w:pStyle w:val="NoSpacing"/>
              <w:rPr>
                <w:rFonts w:ascii="Times New Roman" w:hAnsi="Times New Roman" w:cs="Times New Roman"/>
                <w:sz w:val="24"/>
                <w:szCs w:val="24"/>
              </w:rPr>
            </w:pPr>
          </w:p>
          <w:p w14:paraId="4AE5689B" w14:textId="77777777" w:rsidR="00A23F97" w:rsidRPr="00F63202" w:rsidRDefault="00A23F97" w:rsidP="00F63202">
            <w:pPr>
              <w:pStyle w:val="NoSpacing"/>
              <w:rPr>
                <w:rFonts w:ascii="Times New Roman" w:hAnsi="Times New Roman" w:cs="Times New Roman"/>
                <w:sz w:val="24"/>
                <w:szCs w:val="24"/>
              </w:rPr>
            </w:pPr>
          </w:p>
          <w:p w14:paraId="13BB4100" w14:textId="4702B5E5" w:rsidR="00A23F97" w:rsidRPr="00F63202" w:rsidRDefault="00A23F9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Đất đai</w:t>
            </w:r>
          </w:p>
        </w:tc>
        <w:tc>
          <w:tcPr>
            <w:tcW w:w="4252" w:type="dxa"/>
          </w:tcPr>
          <w:p w14:paraId="40854B4C"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Gồm các dãy núi chạy theo hướng Tây Bắc – Đông Nam hoặc Bắc – Nam.</w:t>
            </w:r>
            <w:r w:rsidRPr="00F63202">
              <w:rPr>
                <w:rFonts w:ascii="Times New Roman" w:hAnsi="Times New Roman" w:cs="Times New Roman"/>
                <w:sz w:val="24"/>
                <w:szCs w:val="24"/>
              </w:rPr>
              <w:br/>
              <w:t>+ Ven biển có các đồng bằng châu thổ màu mỡ.</w:t>
            </w:r>
          </w:p>
          <w:p w14:paraId="11B94B16" w14:textId="33DF02A2" w:rsidR="00A23F97" w:rsidRPr="00F63202" w:rsidRDefault="00A23F9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Đất màu mỡ: feralit, phù sa…</w:t>
            </w:r>
          </w:p>
        </w:tc>
        <w:tc>
          <w:tcPr>
            <w:tcW w:w="4820" w:type="dxa"/>
          </w:tcPr>
          <w:p w14:paraId="31B40DDE"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ít đồng bằng nhưng màu mỡ, nhiều đồi núi, núi lửa</w:t>
            </w:r>
            <w:r w:rsidRPr="00F63202">
              <w:rPr>
                <w:rFonts w:ascii="Times New Roman" w:hAnsi="Times New Roman" w:cs="Times New Roman"/>
                <w:sz w:val="24"/>
                <w:szCs w:val="24"/>
              </w:rPr>
              <w:br/>
              <w:t>+ nhiều đảo và quần đảo.</w:t>
            </w:r>
          </w:p>
          <w:p w14:paraId="7B5CBBCB" w14:textId="77777777" w:rsidR="00A23F97" w:rsidRPr="00F63202" w:rsidRDefault="00A23F97" w:rsidP="00F63202">
            <w:pPr>
              <w:pStyle w:val="NoSpacing"/>
              <w:rPr>
                <w:rFonts w:ascii="Times New Roman" w:hAnsi="Times New Roman" w:cs="Times New Roman"/>
                <w:sz w:val="24"/>
                <w:szCs w:val="24"/>
              </w:rPr>
            </w:pPr>
          </w:p>
          <w:p w14:paraId="20A6995B" w14:textId="77777777" w:rsidR="00A23F97" w:rsidRPr="00F63202" w:rsidRDefault="00A23F97"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Đất đai màu mỡ: phù sa, Feralit…</w:t>
            </w:r>
          </w:p>
          <w:p w14:paraId="0C82334F" w14:textId="2E4B72CE" w:rsidR="00A23F97" w:rsidRPr="00F63202" w:rsidRDefault="00A23F97" w:rsidP="00F63202">
            <w:pPr>
              <w:pStyle w:val="NoSpacing"/>
              <w:rPr>
                <w:rFonts w:ascii="Times New Roman" w:hAnsi="Times New Roman" w:cs="Times New Roman"/>
                <w:sz w:val="24"/>
                <w:szCs w:val="24"/>
              </w:rPr>
            </w:pPr>
          </w:p>
        </w:tc>
      </w:tr>
      <w:tr w:rsidR="00AC1774" w:rsidRPr="00F63202" w14:paraId="61DAF909" w14:textId="77777777" w:rsidTr="00F63202">
        <w:tc>
          <w:tcPr>
            <w:tcW w:w="993" w:type="dxa"/>
          </w:tcPr>
          <w:p w14:paraId="14C28F63"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Khí hậu, sinh vật</w:t>
            </w:r>
          </w:p>
        </w:tc>
        <w:tc>
          <w:tcPr>
            <w:tcW w:w="4252" w:type="dxa"/>
          </w:tcPr>
          <w:p w14:paraId="070385BC" w14:textId="01C7BCFE"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Nhiệt đớ</w:t>
            </w:r>
            <w:r w:rsidR="00370A9B" w:rsidRPr="00F63202">
              <w:rPr>
                <w:rFonts w:ascii="Times New Roman" w:hAnsi="Times New Roman" w:cs="Times New Roman"/>
                <w:sz w:val="24"/>
                <w:szCs w:val="24"/>
              </w:rPr>
              <w:t xml:space="preserve">i </w:t>
            </w:r>
            <w:r w:rsidRPr="00F63202">
              <w:rPr>
                <w:rFonts w:ascii="Times New Roman" w:hAnsi="Times New Roman" w:cs="Times New Roman"/>
                <w:sz w:val="24"/>
                <w:szCs w:val="24"/>
              </w:rPr>
              <w:t>gió mùa</w:t>
            </w:r>
            <w:r w:rsidRPr="00F63202">
              <w:rPr>
                <w:rFonts w:ascii="Times New Roman" w:hAnsi="Times New Roman" w:cs="Times New Roman"/>
                <w:sz w:val="24"/>
                <w:szCs w:val="24"/>
              </w:rPr>
              <w:br/>
              <w:t>+ Đa dạng: Rừng nhiệt đới ẩm, rừng xavan, xavan cây bụi.</w:t>
            </w:r>
          </w:p>
        </w:tc>
        <w:tc>
          <w:tcPr>
            <w:tcW w:w="4820" w:type="dxa"/>
          </w:tcPr>
          <w:p w14:paraId="2D2E3CB0"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Nhiệt đới gió mùa, xích đạo</w:t>
            </w:r>
            <w:r w:rsidRPr="00F63202">
              <w:rPr>
                <w:rFonts w:ascii="Times New Roman" w:hAnsi="Times New Roman" w:cs="Times New Roman"/>
                <w:sz w:val="24"/>
                <w:szCs w:val="24"/>
              </w:rPr>
              <w:br/>
              <w:t>+ Rừng xích đạo ẩm thấp</w:t>
            </w:r>
          </w:p>
        </w:tc>
      </w:tr>
      <w:tr w:rsidR="00AC1774" w:rsidRPr="00F63202" w14:paraId="01081270" w14:textId="77777777" w:rsidTr="00F63202">
        <w:trPr>
          <w:trHeight w:val="848"/>
        </w:trPr>
        <w:tc>
          <w:tcPr>
            <w:tcW w:w="993" w:type="dxa"/>
          </w:tcPr>
          <w:p w14:paraId="777968C6" w14:textId="12314DEA" w:rsidR="00854255" w:rsidRPr="00F63202" w:rsidRDefault="00100BF4"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Sông ngòi,</w:t>
            </w:r>
          </w:p>
          <w:p w14:paraId="2890CAF4" w14:textId="5362D925" w:rsidR="00100BF4" w:rsidRPr="00F63202" w:rsidRDefault="00100BF4"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Biển</w:t>
            </w:r>
          </w:p>
        </w:tc>
        <w:tc>
          <w:tcPr>
            <w:tcW w:w="4252" w:type="dxa"/>
          </w:tcPr>
          <w:p w14:paraId="364AD6C2"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Dày đặc sông lớn</w:t>
            </w:r>
          </w:p>
          <w:p w14:paraId="55C6AFB5" w14:textId="13D1E772" w:rsidR="00100BF4" w:rsidRPr="00F63202" w:rsidRDefault="00100BF4"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Đường bờ biển dài</w:t>
            </w:r>
          </w:p>
        </w:tc>
        <w:tc>
          <w:tcPr>
            <w:tcW w:w="4820" w:type="dxa"/>
          </w:tcPr>
          <w:p w14:paraId="50BAB672" w14:textId="77777777" w:rsidR="00100BF4"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Sông ngắn và dốc, ít.</w:t>
            </w:r>
          </w:p>
          <w:p w14:paraId="424F8E04" w14:textId="3525048D" w:rsidR="00854255" w:rsidRPr="00F63202" w:rsidRDefault="00100BF4"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Vùng biển rộng</w:t>
            </w:r>
          </w:p>
        </w:tc>
      </w:tr>
      <w:tr w:rsidR="00AC1774" w:rsidRPr="00F63202" w14:paraId="348E0447" w14:textId="77777777" w:rsidTr="00F63202">
        <w:tc>
          <w:tcPr>
            <w:tcW w:w="993" w:type="dxa"/>
          </w:tcPr>
          <w:p w14:paraId="2DB80424" w14:textId="469EA8BA"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 khoáng sản</w:t>
            </w:r>
          </w:p>
        </w:tc>
        <w:tc>
          <w:tcPr>
            <w:tcW w:w="4252" w:type="dxa"/>
          </w:tcPr>
          <w:p w14:paraId="0783AE6D" w14:textId="0FFF38FC"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br/>
              <w:t>+ Đa dạng: than, sắt, dầu khí…</w:t>
            </w:r>
          </w:p>
        </w:tc>
        <w:tc>
          <w:tcPr>
            <w:tcW w:w="4820" w:type="dxa"/>
          </w:tcPr>
          <w:p w14:paraId="34E0F118" w14:textId="77777777" w:rsidR="00854255" w:rsidRPr="00F63202" w:rsidRDefault="00854255"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Khoáng sản phong phú: than, thiếc, đồng, dầu mỏ…</w:t>
            </w:r>
          </w:p>
        </w:tc>
      </w:tr>
    </w:tbl>
    <w:p w14:paraId="1BEBF43B" w14:textId="77777777" w:rsidR="00854255" w:rsidRPr="00F63202" w:rsidRDefault="00854255" w:rsidP="00F63202">
      <w:pPr>
        <w:pStyle w:val="NoSpacing"/>
        <w:rPr>
          <w:rFonts w:ascii="Times New Roman" w:hAnsi="Times New Roman" w:cs="Times New Roman"/>
          <w:sz w:val="24"/>
          <w:szCs w:val="24"/>
        </w:rPr>
      </w:pPr>
    </w:p>
    <w:p w14:paraId="081F9A36" w14:textId="20425901"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3. Đánh giá điều kiện tự nhiên của Đông Nam Á:</w:t>
      </w:r>
    </w:p>
    <w:p w14:paraId="2C5D40E6" w14:textId="7124036D" w:rsidR="00100BF4" w:rsidRPr="00F63202" w:rsidRDefault="00100BF4"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a. Thuận lợi:</w:t>
      </w:r>
      <w:r w:rsidRPr="00F63202">
        <w:rPr>
          <w:rFonts w:ascii="Times New Roman" w:hAnsi="Times New Roman" w:cs="Times New Roman"/>
          <w:sz w:val="24"/>
          <w:szCs w:val="24"/>
        </w:rPr>
        <w:br/>
        <w:t>– Phát triển nông nghiệp nhiệt đới.</w:t>
      </w:r>
      <w:r w:rsidRPr="00F63202">
        <w:rPr>
          <w:rFonts w:ascii="Times New Roman" w:hAnsi="Times New Roman" w:cs="Times New Roman"/>
          <w:sz w:val="24"/>
          <w:szCs w:val="24"/>
        </w:rPr>
        <w:br/>
        <w:t>– Phát triển kinh tế biển (trừ Lào).</w:t>
      </w:r>
      <w:r w:rsidRPr="00F63202">
        <w:rPr>
          <w:rFonts w:ascii="Times New Roman" w:hAnsi="Times New Roman" w:cs="Times New Roman"/>
          <w:sz w:val="24"/>
          <w:szCs w:val="24"/>
        </w:rPr>
        <w:br/>
        <w:t>– Nhiều khoáng sản =&gt; Phát triển công nghiệp.</w:t>
      </w:r>
      <w:r w:rsidRPr="00F63202">
        <w:rPr>
          <w:rFonts w:ascii="Times New Roman" w:hAnsi="Times New Roman" w:cs="Times New Roman"/>
          <w:sz w:val="24"/>
          <w:szCs w:val="24"/>
        </w:rPr>
        <w:br/>
        <w:t>– Nhiều rừng =&gt; Phát triển lâm nghiệp.</w:t>
      </w:r>
      <w:r w:rsidRPr="00F63202">
        <w:rPr>
          <w:rFonts w:ascii="Times New Roman" w:hAnsi="Times New Roman" w:cs="Times New Roman"/>
          <w:sz w:val="24"/>
          <w:szCs w:val="24"/>
        </w:rPr>
        <w:br/>
        <w:t>– Phát triển du lịch</w:t>
      </w:r>
      <w:r w:rsidRPr="00F63202">
        <w:rPr>
          <w:rFonts w:ascii="Times New Roman" w:hAnsi="Times New Roman" w:cs="Times New Roman"/>
          <w:sz w:val="24"/>
          <w:szCs w:val="24"/>
        </w:rPr>
        <w:br/>
        <w:t>b. Khó khăn:</w:t>
      </w:r>
      <w:r w:rsidRPr="00F63202">
        <w:rPr>
          <w:rFonts w:ascii="Times New Roman" w:hAnsi="Times New Roman" w:cs="Times New Roman"/>
          <w:sz w:val="24"/>
          <w:szCs w:val="24"/>
        </w:rPr>
        <w:br/>
        <w:t>– Thiên tai: Động đất, núi lửa, bão, lũ lụt…</w:t>
      </w:r>
      <w:r w:rsidRPr="00F63202">
        <w:rPr>
          <w:rFonts w:ascii="Times New Roman" w:hAnsi="Times New Roman" w:cs="Times New Roman"/>
          <w:sz w:val="24"/>
          <w:szCs w:val="24"/>
        </w:rPr>
        <w:br/>
        <w:t>– Suy giảm rừng, xói mòn đất…</w:t>
      </w:r>
      <w:r w:rsidRPr="00F63202">
        <w:rPr>
          <w:rFonts w:ascii="Times New Roman" w:hAnsi="Times New Roman" w:cs="Times New Roman"/>
          <w:sz w:val="24"/>
          <w:szCs w:val="24"/>
        </w:rPr>
        <w:br/>
        <w:t>c. Biện pháp:</w:t>
      </w:r>
      <w:r w:rsidRPr="00F63202">
        <w:rPr>
          <w:rFonts w:ascii="Times New Roman" w:hAnsi="Times New Roman" w:cs="Times New Roman"/>
          <w:sz w:val="24"/>
          <w:szCs w:val="24"/>
        </w:rPr>
        <w:br/>
        <w:t>– Khai thác và sử dụng hợp lí tài nguyên.</w:t>
      </w:r>
      <w:r w:rsidRPr="00F63202">
        <w:rPr>
          <w:rFonts w:ascii="Times New Roman" w:hAnsi="Times New Roman" w:cs="Times New Roman"/>
          <w:sz w:val="24"/>
          <w:szCs w:val="24"/>
        </w:rPr>
        <w:br/>
        <w:t>– Phòng chống, khắc phục thiên tai.</w:t>
      </w:r>
    </w:p>
    <w:p w14:paraId="1BB3C2D8"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II. Dân cư và xã hội</w:t>
      </w:r>
    </w:p>
    <w:p w14:paraId="5A46984E"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1. Dân cư</w:t>
      </w:r>
    </w:p>
    <w:p w14:paraId="614DDF3F"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Dân số đông, mật độ cao.</w:t>
      </w:r>
    </w:p>
    <w:p w14:paraId="037A57D8"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Tỉ suất gia tăng tự nhiên còn cao nhưng đang suy giảm.</w:t>
      </w:r>
    </w:p>
    <w:p w14:paraId="0788B8C9"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Dân số trẻ.</w:t>
      </w:r>
    </w:p>
    <w:p w14:paraId="2325BD28"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xml:space="preserve">- Nguồn lao động tuy dồi dào nhưng trình độ còn hạn chế =&gt; ảnh hưởng tới vấn đề việc làm và nâng cao chất lượng </w:t>
      </w:r>
    </w:p>
    <w:p w14:paraId="79D65B9A"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cuộc sống.</w:t>
      </w:r>
    </w:p>
    <w:p w14:paraId="2F852C5D"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Phân bố dân cư không đều: tạp trung ở đồng bằng, ven biển, vùng đất đỏ.</w:t>
      </w:r>
    </w:p>
    <w:p w14:paraId="2303CAB9"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2. Xã hội</w:t>
      </w:r>
    </w:p>
    <w:p w14:paraId="6384D400"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Các quốc gia có nhiều dân tộc</w:t>
      </w:r>
    </w:p>
    <w:p w14:paraId="79C5F810"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Một số dân tộc phân bố rộng =&gt; ảnh hưởng quản lí, xã hội, chính trị.</w:t>
      </w:r>
    </w:p>
    <w:p w14:paraId="3ACA6584"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Là nơi giao thoa của nhiều nền văn hóa và tôn giáo lớn.</w:t>
      </w:r>
    </w:p>
    <w:p w14:paraId="01A53B6B"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 Phong tục, tập quán, sinh hoạt văn hóa có nhiều nét tương đồng.</w:t>
      </w:r>
    </w:p>
    <w:p w14:paraId="5D79EBBE" w14:textId="77777777" w:rsidR="00F63202" w:rsidRPr="00F63202" w:rsidRDefault="00F63202" w:rsidP="00F63202">
      <w:pPr>
        <w:pStyle w:val="NoSpacing"/>
        <w:jc w:val="center"/>
        <w:rPr>
          <w:rFonts w:ascii="Times New Roman" w:hAnsi="Times New Roman" w:cs="Times New Roman"/>
          <w:sz w:val="24"/>
          <w:szCs w:val="24"/>
        </w:rPr>
      </w:pPr>
    </w:p>
    <w:p w14:paraId="32F23E35" w14:textId="77777777" w:rsidR="00F63202" w:rsidRPr="00F63202" w:rsidRDefault="00F63202" w:rsidP="00F63202">
      <w:pPr>
        <w:pStyle w:val="NoSpacing"/>
        <w:rPr>
          <w:rFonts w:ascii="Times New Roman" w:hAnsi="Times New Roman" w:cs="Times New Roman"/>
          <w:sz w:val="24"/>
          <w:szCs w:val="24"/>
        </w:rPr>
      </w:pPr>
    </w:p>
    <w:p w14:paraId="2226127A" w14:textId="77777777" w:rsidR="00F63202" w:rsidRPr="00F63202" w:rsidRDefault="00F63202" w:rsidP="00F63202">
      <w:pPr>
        <w:pStyle w:val="NoSpacing"/>
        <w:jc w:val="center"/>
        <w:rPr>
          <w:rFonts w:ascii="Times New Roman" w:hAnsi="Times New Roman" w:cs="Times New Roman"/>
          <w:sz w:val="24"/>
          <w:szCs w:val="24"/>
        </w:rPr>
      </w:pPr>
    </w:p>
    <w:p w14:paraId="3AE52FC5" w14:textId="124953F1" w:rsidR="00435978" w:rsidRPr="00F63202" w:rsidRDefault="00435978" w:rsidP="00F63202">
      <w:pPr>
        <w:pStyle w:val="NoSpacing"/>
        <w:jc w:val="center"/>
        <w:rPr>
          <w:rFonts w:ascii="Times New Roman" w:hAnsi="Times New Roman" w:cs="Times New Roman"/>
          <w:sz w:val="24"/>
          <w:szCs w:val="24"/>
        </w:rPr>
      </w:pPr>
      <w:r w:rsidRPr="00F63202">
        <w:rPr>
          <w:rFonts w:ascii="Times New Roman" w:hAnsi="Times New Roman" w:cs="Times New Roman"/>
          <w:sz w:val="24"/>
          <w:szCs w:val="24"/>
        </w:rPr>
        <w:t>TIẾT 2: KINH TẾ</w:t>
      </w:r>
    </w:p>
    <w:p w14:paraId="05665F61" w14:textId="77777777" w:rsidR="00435978" w:rsidRPr="00F63202" w:rsidRDefault="00435978" w:rsidP="00F63202">
      <w:pPr>
        <w:pStyle w:val="NoSpacing"/>
        <w:rPr>
          <w:rFonts w:ascii="Times New Roman" w:hAnsi="Times New Roman" w:cs="Times New Roman"/>
          <w:sz w:val="24"/>
          <w:szCs w:val="24"/>
        </w:rPr>
      </w:pPr>
      <w:bookmarkStart w:id="0" w:name="table31"/>
      <w:bookmarkEnd w:id="0"/>
      <w:r w:rsidRPr="00F63202">
        <w:rPr>
          <w:rFonts w:ascii="Times New Roman" w:hAnsi="Times New Roman" w:cs="Times New Roman"/>
          <w:sz w:val="24"/>
          <w:szCs w:val="24"/>
        </w:rPr>
        <w:t>I. Cơ cấu kinh tế</w:t>
      </w:r>
      <w:r w:rsidRPr="00F63202">
        <w:rPr>
          <w:rFonts w:ascii="Times New Roman" w:hAnsi="Times New Roman" w:cs="Times New Roman"/>
          <w:sz w:val="24"/>
          <w:szCs w:val="24"/>
        </w:rPr>
        <w:br/>
        <w:t>Có sự thay đổi trong cơ cấu kinh tế theo hướng: giảm tỉ trọng của nông nghiệp và tăng tỉ trọng của công nghiệp, dịch vụ trong GDP.</w:t>
      </w:r>
      <w:r w:rsidRPr="00F63202">
        <w:rPr>
          <w:rFonts w:ascii="Times New Roman" w:hAnsi="Times New Roman" w:cs="Times New Roman"/>
          <w:sz w:val="24"/>
          <w:szCs w:val="24"/>
        </w:rPr>
        <w:br/>
        <w:t>- Nguyên nhân: do phát triển nhanh công nghiệp và dịch vụ.</w:t>
      </w:r>
    </w:p>
    <w:p w14:paraId="4365BDC4" w14:textId="77777777"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II. Công nghiệp</w:t>
      </w:r>
      <w:r w:rsidRPr="00F63202">
        <w:rPr>
          <w:rFonts w:ascii="Times New Roman" w:hAnsi="Times New Roman" w:cs="Times New Roman"/>
          <w:sz w:val="24"/>
          <w:szCs w:val="24"/>
        </w:rPr>
        <w:br/>
        <w:t>- Phát triển theo hướng tăng cường liên doanh, liên kết với nước ngoài, hiện đại hóa thiết bị, chuyển giao công nghệ và đào tạo kĩ thuật cho người lao động, sản xuất các mặt hàng xuất khẩu =&gt; tích lũy vốn.</w:t>
      </w:r>
      <w:r w:rsidRPr="00F63202">
        <w:rPr>
          <w:rFonts w:ascii="Times New Roman" w:hAnsi="Times New Roman" w:cs="Times New Roman"/>
          <w:sz w:val="24"/>
          <w:szCs w:val="24"/>
        </w:rPr>
        <w:br/>
        <w:t>- Các ngành:</w:t>
      </w:r>
      <w:r w:rsidRPr="00F63202">
        <w:rPr>
          <w:rFonts w:ascii="Times New Roman" w:hAnsi="Times New Roman" w:cs="Times New Roman"/>
          <w:sz w:val="24"/>
          <w:szCs w:val="24"/>
        </w:rPr>
        <w:br/>
        <w:t>      + Sản xuất và lắp ráp ô tô, thiết bị điện tử</w:t>
      </w:r>
      <w:r w:rsidRPr="00F63202">
        <w:rPr>
          <w:rFonts w:ascii="Times New Roman" w:hAnsi="Times New Roman" w:cs="Times New Roman"/>
          <w:sz w:val="24"/>
          <w:szCs w:val="24"/>
        </w:rPr>
        <w:br/>
        <w:t>      + Khai thác khoáng sản: dầu khí, than, …</w:t>
      </w:r>
      <w:r w:rsidRPr="00F63202">
        <w:rPr>
          <w:rFonts w:ascii="Times New Roman" w:hAnsi="Times New Roman" w:cs="Times New Roman"/>
          <w:sz w:val="24"/>
          <w:szCs w:val="24"/>
        </w:rPr>
        <w:br/>
        <w:t>      + Dệt may, da giày, chế biến thực phẩm, … =&gt; Xuất khẩu.</w:t>
      </w:r>
    </w:p>
    <w:p w14:paraId="312DE484" w14:textId="257CBAA9"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III. Dịch vụ</w:t>
      </w:r>
      <w:r w:rsidRPr="00F63202">
        <w:rPr>
          <w:rFonts w:ascii="Times New Roman" w:hAnsi="Times New Roman" w:cs="Times New Roman"/>
          <w:sz w:val="24"/>
          <w:szCs w:val="24"/>
        </w:rPr>
        <w:br/>
        <w:t>- Giao thông vận tải được mở rộng và tăng thêm.</w:t>
      </w:r>
      <w:r w:rsidRPr="00F63202">
        <w:rPr>
          <w:rFonts w:ascii="Times New Roman" w:hAnsi="Times New Roman" w:cs="Times New Roman"/>
          <w:sz w:val="24"/>
          <w:szCs w:val="24"/>
        </w:rPr>
        <w:br/>
        <w:t>- Thông tin liên lạc cải thiện và nâng cấp.</w:t>
      </w:r>
      <w:r w:rsidRPr="00F63202">
        <w:rPr>
          <w:rFonts w:ascii="Times New Roman" w:hAnsi="Times New Roman" w:cs="Times New Roman"/>
          <w:sz w:val="24"/>
          <w:szCs w:val="24"/>
        </w:rPr>
        <w:br/>
        <w:t>- Hệ thống ngân hàng và tín dụng được phát triển và hiện đại.</w:t>
      </w:r>
      <w:r w:rsidRPr="00F63202">
        <w:rPr>
          <w:rFonts w:ascii="Times New Roman" w:hAnsi="Times New Roman" w:cs="Times New Roman"/>
          <w:sz w:val="24"/>
          <w:szCs w:val="24"/>
        </w:rPr>
        <w:br/>
        <w:t>IV. Nông nghiệp</w:t>
      </w:r>
      <w:r w:rsidRPr="00F63202">
        <w:rPr>
          <w:rFonts w:ascii="Times New Roman" w:hAnsi="Times New Roman" w:cs="Times New Roman"/>
          <w:sz w:val="24"/>
          <w:szCs w:val="24"/>
        </w:rPr>
        <w:br/>
        <w:t>Nền nông nghiệp nhiệt đới, giữ vai trò quan trọng.</w:t>
      </w:r>
      <w:bookmarkStart w:id="1" w:name="_GoBack"/>
      <w:bookmarkEnd w:id="1"/>
      <w:r w:rsidRPr="00F63202">
        <w:rPr>
          <w:rFonts w:ascii="Times New Roman" w:hAnsi="Times New Roman" w:cs="Times New Roman"/>
          <w:sz w:val="24"/>
          <w:szCs w:val="24"/>
        </w:rPr>
        <w:br/>
        <w:t>1. Trồng lúa nước</w:t>
      </w:r>
      <w:r w:rsidRPr="00F63202">
        <w:rPr>
          <w:rFonts w:ascii="Times New Roman" w:hAnsi="Times New Roman" w:cs="Times New Roman"/>
          <w:sz w:val="24"/>
          <w:szCs w:val="24"/>
        </w:rPr>
        <w:br/>
        <w:t>- Cây lương thực truyền thống và quan trọng.</w:t>
      </w:r>
      <w:r w:rsidRPr="00F63202">
        <w:rPr>
          <w:rFonts w:ascii="Times New Roman" w:hAnsi="Times New Roman" w:cs="Times New Roman"/>
          <w:sz w:val="24"/>
          <w:szCs w:val="24"/>
        </w:rPr>
        <w:br/>
        <w:t>- Sản lượng không ngừng tăng.</w:t>
      </w:r>
      <w:r w:rsidRPr="00F63202">
        <w:rPr>
          <w:rFonts w:ascii="Times New Roman" w:hAnsi="Times New Roman" w:cs="Times New Roman"/>
          <w:sz w:val="24"/>
          <w:szCs w:val="24"/>
        </w:rPr>
        <w:br/>
        <w:t>- Thái Lan và Việt nam là những nước xuất khẩu gạo nhiều nhất trên thế giới.</w:t>
      </w:r>
      <w:r w:rsidRPr="00F63202">
        <w:rPr>
          <w:rFonts w:ascii="Times New Roman" w:hAnsi="Times New Roman" w:cs="Times New Roman"/>
          <w:sz w:val="24"/>
          <w:szCs w:val="24"/>
        </w:rPr>
        <w:br/>
        <w:t>2. Trồng cây công nghiệp</w:t>
      </w:r>
      <w:r w:rsidRPr="00F63202">
        <w:rPr>
          <w:rFonts w:ascii="Times New Roman" w:hAnsi="Times New Roman" w:cs="Times New Roman"/>
          <w:sz w:val="24"/>
          <w:szCs w:val="24"/>
        </w:rPr>
        <w:br/>
        <w:t>- Có cao su, cà phê, hồ tiêu,</w:t>
      </w:r>
      <w:r w:rsidR="00854255" w:rsidRPr="00F63202">
        <w:rPr>
          <w:rFonts w:ascii="Times New Roman" w:hAnsi="Times New Roman" w:cs="Times New Roman"/>
          <w:sz w:val="24"/>
          <w:szCs w:val="24"/>
        </w:rPr>
        <w:t xml:space="preserve"> </w:t>
      </w:r>
      <w:r w:rsidRPr="00F63202">
        <w:rPr>
          <w:rFonts w:ascii="Times New Roman" w:hAnsi="Times New Roman" w:cs="Times New Roman"/>
          <w:sz w:val="24"/>
          <w:szCs w:val="24"/>
        </w:rPr>
        <w:t>.</w:t>
      </w:r>
      <w:r w:rsidR="00854255" w:rsidRPr="00F63202">
        <w:rPr>
          <w:rFonts w:ascii="Times New Roman" w:hAnsi="Times New Roman" w:cs="Times New Roman"/>
          <w:sz w:val="24"/>
          <w:szCs w:val="24"/>
        </w:rPr>
        <w:t>.</w:t>
      </w:r>
      <w:r w:rsidRPr="00F63202">
        <w:rPr>
          <w:rFonts w:ascii="Times New Roman" w:hAnsi="Times New Roman" w:cs="Times New Roman"/>
          <w:sz w:val="24"/>
          <w:szCs w:val="24"/>
        </w:rPr>
        <w:t>. =&gt; chủ yếu để xuất khẩu.</w:t>
      </w:r>
    </w:p>
    <w:p w14:paraId="6705CCE6" w14:textId="46054636" w:rsidR="00435978" w:rsidRPr="00F63202" w:rsidRDefault="00435978" w:rsidP="00F63202">
      <w:pPr>
        <w:pStyle w:val="NoSpacing"/>
        <w:rPr>
          <w:rFonts w:ascii="Times New Roman" w:hAnsi="Times New Roman" w:cs="Times New Roman"/>
          <w:sz w:val="24"/>
          <w:szCs w:val="24"/>
        </w:rPr>
      </w:pPr>
      <w:r w:rsidRPr="00F63202">
        <w:rPr>
          <w:rFonts w:ascii="Times New Roman" w:hAnsi="Times New Roman" w:cs="Times New Roman"/>
          <w:sz w:val="24"/>
          <w:szCs w:val="24"/>
        </w:rPr>
        <w:t>3. Chăn nuôi, đánh bắt và nuôi trồng thủy hải sản</w:t>
      </w:r>
      <w:r w:rsidRPr="00F63202">
        <w:rPr>
          <w:rFonts w:ascii="Times New Roman" w:hAnsi="Times New Roman" w:cs="Times New Roman"/>
          <w:sz w:val="24"/>
          <w:szCs w:val="24"/>
        </w:rPr>
        <w:br/>
        <w:t>- Chăn nuôi tuy có số lượng nhiều nhưng chưa thành ngành chính: trâu bò, lợn, gia cầm.</w:t>
      </w:r>
      <w:r w:rsidRPr="00F63202">
        <w:rPr>
          <w:rFonts w:ascii="Times New Roman" w:hAnsi="Times New Roman" w:cs="Times New Roman"/>
          <w:sz w:val="24"/>
          <w:szCs w:val="24"/>
        </w:rPr>
        <w:br/>
        <w:t>- Ngành nuôi trồng đánh bắt thủy hải sản là ngành truyền thống và đang phát triển.</w:t>
      </w:r>
    </w:p>
    <w:p w14:paraId="64929481" w14:textId="77777777" w:rsidR="007462C3" w:rsidRPr="00F63202" w:rsidRDefault="007462C3" w:rsidP="00F63202">
      <w:pPr>
        <w:pStyle w:val="NoSpacing"/>
        <w:rPr>
          <w:rFonts w:ascii="Times New Roman" w:hAnsi="Times New Roman" w:cs="Times New Roman"/>
          <w:sz w:val="24"/>
          <w:szCs w:val="24"/>
        </w:rPr>
      </w:pPr>
    </w:p>
    <w:sectPr w:rsidR="007462C3" w:rsidRPr="00F63202" w:rsidSect="00C64459">
      <w:footerReference w:type="default" r:id="rId7"/>
      <w:pgSz w:w="11907" w:h="16840" w:code="9"/>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55422" w14:textId="77777777" w:rsidR="0028537D" w:rsidRDefault="0028537D" w:rsidP="00F63202">
      <w:pPr>
        <w:spacing w:after="0" w:line="240" w:lineRule="auto"/>
      </w:pPr>
      <w:r>
        <w:separator/>
      </w:r>
    </w:p>
  </w:endnote>
  <w:endnote w:type="continuationSeparator" w:id="0">
    <w:p w14:paraId="7CD7596E" w14:textId="77777777" w:rsidR="0028537D" w:rsidRDefault="0028537D" w:rsidP="00F6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9Slide03 Roboto Medium">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122836"/>
      <w:docPartObj>
        <w:docPartGallery w:val="Page Numbers (Bottom of Page)"/>
        <w:docPartUnique/>
      </w:docPartObj>
    </w:sdtPr>
    <w:sdtEndPr>
      <w:rPr>
        <w:noProof/>
      </w:rPr>
    </w:sdtEndPr>
    <w:sdtContent>
      <w:p w14:paraId="6EE94D90" w14:textId="5E7DF4F9" w:rsidR="00F63202" w:rsidRDefault="00F632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7CB1E" w14:textId="77777777" w:rsidR="00F63202" w:rsidRDefault="00F6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92A89" w14:textId="77777777" w:rsidR="0028537D" w:rsidRDefault="0028537D" w:rsidP="00F63202">
      <w:pPr>
        <w:spacing w:after="0" w:line="240" w:lineRule="auto"/>
      </w:pPr>
      <w:r>
        <w:separator/>
      </w:r>
    </w:p>
  </w:footnote>
  <w:footnote w:type="continuationSeparator" w:id="0">
    <w:p w14:paraId="574A6534" w14:textId="77777777" w:rsidR="0028537D" w:rsidRDefault="0028537D" w:rsidP="00F63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501BC"/>
    <w:multiLevelType w:val="hybridMultilevel"/>
    <w:tmpl w:val="8E829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F6F71"/>
    <w:multiLevelType w:val="hybridMultilevel"/>
    <w:tmpl w:val="C34CBC0C"/>
    <w:lvl w:ilvl="0" w:tplc="4D9A97FA">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 w15:restartNumberingAfterBreak="0">
    <w:nsid w:val="47FB3704"/>
    <w:multiLevelType w:val="hybridMultilevel"/>
    <w:tmpl w:val="9178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A5072"/>
    <w:multiLevelType w:val="hybridMultilevel"/>
    <w:tmpl w:val="E62819DC"/>
    <w:lvl w:ilvl="0" w:tplc="B7F6FF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A4008"/>
    <w:multiLevelType w:val="hybridMultilevel"/>
    <w:tmpl w:val="8C505EF8"/>
    <w:lvl w:ilvl="0" w:tplc="E35848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87A52"/>
    <w:multiLevelType w:val="hybridMultilevel"/>
    <w:tmpl w:val="029EB6BA"/>
    <w:lvl w:ilvl="0" w:tplc="7A52FAE6">
      <w:start w:val="1"/>
      <w:numFmt w:val="bullet"/>
      <w:lvlText w:val="-"/>
      <w:lvlJc w:val="left"/>
      <w:pPr>
        <w:tabs>
          <w:tab w:val="num" w:pos="502"/>
        </w:tabs>
        <w:ind w:left="502" w:hanging="360"/>
      </w:pPr>
      <w:rPr>
        <w:rFonts w:ascii="Times New Roman" w:hAnsi="Times New Roman" w:hint="default"/>
      </w:rPr>
    </w:lvl>
    <w:lvl w:ilvl="1" w:tplc="140ED83C" w:tentative="1">
      <w:start w:val="1"/>
      <w:numFmt w:val="bullet"/>
      <w:lvlText w:val="-"/>
      <w:lvlJc w:val="left"/>
      <w:pPr>
        <w:tabs>
          <w:tab w:val="num" w:pos="1222"/>
        </w:tabs>
        <w:ind w:left="1222" w:hanging="360"/>
      </w:pPr>
      <w:rPr>
        <w:rFonts w:ascii="Times New Roman" w:hAnsi="Times New Roman" w:hint="default"/>
      </w:rPr>
    </w:lvl>
    <w:lvl w:ilvl="2" w:tplc="0E029D5E" w:tentative="1">
      <w:start w:val="1"/>
      <w:numFmt w:val="bullet"/>
      <w:lvlText w:val="-"/>
      <w:lvlJc w:val="left"/>
      <w:pPr>
        <w:tabs>
          <w:tab w:val="num" w:pos="1942"/>
        </w:tabs>
        <w:ind w:left="1942" w:hanging="360"/>
      </w:pPr>
      <w:rPr>
        <w:rFonts w:ascii="Times New Roman" w:hAnsi="Times New Roman" w:hint="default"/>
      </w:rPr>
    </w:lvl>
    <w:lvl w:ilvl="3" w:tplc="A8A43FA8" w:tentative="1">
      <w:start w:val="1"/>
      <w:numFmt w:val="bullet"/>
      <w:lvlText w:val="-"/>
      <w:lvlJc w:val="left"/>
      <w:pPr>
        <w:tabs>
          <w:tab w:val="num" w:pos="2662"/>
        </w:tabs>
        <w:ind w:left="2662" w:hanging="360"/>
      </w:pPr>
      <w:rPr>
        <w:rFonts w:ascii="Times New Roman" w:hAnsi="Times New Roman" w:hint="default"/>
      </w:rPr>
    </w:lvl>
    <w:lvl w:ilvl="4" w:tplc="92100B14" w:tentative="1">
      <w:start w:val="1"/>
      <w:numFmt w:val="bullet"/>
      <w:lvlText w:val="-"/>
      <w:lvlJc w:val="left"/>
      <w:pPr>
        <w:tabs>
          <w:tab w:val="num" w:pos="3382"/>
        </w:tabs>
        <w:ind w:left="3382" w:hanging="360"/>
      </w:pPr>
      <w:rPr>
        <w:rFonts w:ascii="Times New Roman" w:hAnsi="Times New Roman" w:hint="default"/>
      </w:rPr>
    </w:lvl>
    <w:lvl w:ilvl="5" w:tplc="48963812" w:tentative="1">
      <w:start w:val="1"/>
      <w:numFmt w:val="bullet"/>
      <w:lvlText w:val="-"/>
      <w:lvlJc w:val="left"/>
      <w:pPr>
        <w:tabs>
          <w:tab w:val="num" w:pos="4102"/>
        </w:tabs>
        <w:ind w:left="4102" w:hanging="360"/>
      </w:pPr>
      <w:rPr>
        <w:rFonts w:ascii="Times New Roman" w:hAnsi="Times New Roman" w:hint="default"/>
      </w:rPr>
    </w:lvl>
    <w:lvl w:ilvl="6" w:tplc="9DC87B2C" w:tentative="1">
      <w:start w:val="1"/>
      <w:numFmt w:val="bullet"/>
      <w:lvlText w:val="-"/>
      <w:lvlJc w:val="left"/>
      <w:pPr>
        <w:tabs>
          <w:tab w:val="num" w:pos="4822"/>
        </w:tabs>
        <w:ind w:left="4822" w:hanging="360"/>
      </w:pPr>
      <w:rPr>
        <w:rFonts w:ascii="Times New Roman" w:hAnsi="Times New Roman" w:hint="default"/>
      </w:rPr>
    </w:lvl>
    <w:lvl w:ilvl="7" w:tplc="D5B2B74A" w:tentative="1">
      <w:start w:val="1"/>
      <w:numFmt w:val="bullet"/>
      <w:lvlText w:val="-"/>
      <w:lvlJc w:val="left"/>
      <w:pPr>
        <w:tabs>
          <w:tab w:val="num" w:pos="5542"/>
        </w:tabs>
        <w:ind w:left="5542" w:hanging="360"/>
      </w:pPr>
      <w:rPr>
        <w:rFonts w:ascii="Times New Roman" w:hAnsi="Times New Roman" w:hint="default"/>
      </w:rPr>
    </w:lvl>
    <w:lvl w:ilvl="8" w:tplc="0D0ABCBE" w:tentative="1">
      <w:start w:val="1"/>
      <w:numFmt w:val="bullet"/>
      <w:lvlText w:val="-"/>
      <w:lvlJc w:val="left"/>
      <w:pPr>
        <w:tabs>
          <w:tab w:val="num" w:pos="6262"/>
        </w:tabs>
        <w:ind w:left="6262" w:hanging="360"/>
      </w:pPr>
      <w:rPr>
        <w:rFonts w:ascii="Times New Roman" w:hAnsi="Times New Roman" w:hint="default"/>
      </w:rPr>
    </w:lvl>
  </w:abstractNum>
  <w:abstractNum w:abstractNumId="6" w15:restartNumberingAfterBreak="0">
    <w:nsid w:val="67683FFE"/>
    <w:multiLevelType w:val="hybridMultilevel"/>
    <w:tmpl w:val="5C78EB70"/>
    <w:lvl w:ilvl="0" w:tplc="E0D4C754">
      <w:start w:val="1"/>
      <w:numFmt w:val="bullet"/>
      <w:lvlText w:val=""/>
      <w:lvlJc w:val="left"/>
      <w:pPr>
        <w:tabs>
          <w:tab w:val="num" w:pos="720"/>
        </w:tabs>
        <w:ind w:left="720" w:hanging="360"/>
      </w:pPr>
      <w:rPr>
        <w:rFonts w:ascii="Wingdings" w:hAnsi="Wingdings" w:hint="default"/>
      </w:rPr>
    </w:lvl>
    <w:lvl w:ilvl="1" w:tplc="7C100EE6" w:tentative="1">
      <w:start w:val="1"/>
      <w:numFmt w:val="bullet"/>
      <w:lvlText w:val=""/>
      <w:lvlJc w:val="left"/>
      <w:pPr>
        <w:tabs>
          <w:tab w:val="num" w:pos="1440"/>
        </w:tabs>
        <w:ind w:left="1440" w:hanging="360"/>
      </w:pPr>
      <w:rPr>
        <w:rFonts w:ascii="Wingdings" w:hAnsi="Wingdings" w:hint="default"/>
      </w:rPr>
    </w:lvl>
    <w:lvl w:ilvl="2" w:tplc="E4345648" w:tentative="1">
      <w:start w:val="1"/>
      <w:numFmt w:val="bullet"/>
      <w:lvlText w:val=""/>
      <w:lvlJc w:val="left"/>
      <w:pPr>
        <w:tabs>
          <w:tab w:val="num" w:pos="2160"/>
        </w:tabs>
        <w:ind w:left="2160" w:hanging="360"/>
      </w:pPr>
      <w:rPr>
        <w:rFonts w:ascii="Wingdings" w:hAnsi="Wingdings" w:hint="default"/>
      </w:rPr>
    </w:lvl>
    <w:lvl w:ilvl="3" w:tplc="9AECB844" w:tentative="1">
      <w:start w:val="1"/>
      <w:numFmt w:val="bullet"/>
      <w:lvlText w:val=""/>
      <w:lvlJc w:val="left"/>
      <w:pPr>
        <w:tabs>
          <w:tab w:val="num" w:pos="2880"/>
        </w:tabs>
        <w:ind w:left="2880" w:hanging="360"/>
      </w:pPr>
      <w:rPr>
        <w:rFonts w:ascii="Wingdings" w:hAnsi="Wingdings" w:hint="default"/>
      </w:rPr>
    </w:lvl>
    <w:lvl w:ilvl="4" w:tplc="87869352" w:tentative="1">
      <w:start w:val="1"/>
      <w:numFmt w:val="bullet"/>
      <w:lvlText w:val=""/>
      <w:lvlJc w:val="left"/>
      <w:pPr>
        <w:tabs>
          <w:tab w:val="num" w:pos="3600"/>
        </w:tabs>
        <w:ind w:left="3600" w:hanging="360"/>
      </w:pPr>
      <w:rPr>
        <w:rFonts w:ascii="Wingdings" w:hAnsi="Wingdings" w:hint="default"/>
      </w:rPr>
    </w:lvl>
    <w:lvl w:ilvl="5" w:tplc="2D043B5E" w:tentative="1">
      <w:start w:val="1"/>
      <w:numFmt w:val="bullet"/>
      <w:lvlText w:val=""/>
      <w:lvlJc w:val="left"/>
      <w:pPr>
        <w:tabs>
          <w:tab w:val="num" w:pos="4320"/>
        </w:tabs>
        <w:ind w:left="4320" w:hanging="360"/>
      </w:pPr>
      <w:rPr>
        <w:rFonts w:ascii="Wingdings" w:hAnsi="Wingdings" w:hint="default"/>
      </w:rPr>
    </w:lvl>
    <w:lvl w:ilvl="6" w:tplc="ED8A8FBE" w:tentative="1">
      <w:start w:val="1"/>
      <w:numFmt w:val="bullet"/>
      <w:lvlText w:val=""/>
      <w:lvlJc w:val="left"/>
      <w:pPr>
        <w:tabs>
          <w:tab w:val="num" w:pos="5040"/>
        </w:tabs>
        <w:ind w:left="5040" w:hanging="360"/>
      </w:pPr>
      <w:rPr>
        <w:rFonts w:ascii="Wingdings" w:hAnsi="Wingdings" w:hint="default"/>
      </w:rPr>
    </w:lvl>
    <w:lvl w:ilvl="7" w:tplc="E23217A2" w:tentative="1">
      <w:start w:val="1"/>
      <w:numFmt w:val="bullet"/>
      <w:lvlText w:val=""/>
      <w:lvlJc w:val="left"/>
      <w:pPr>
        <w:tabs>
          <w:tab w:val="num" w:pos="5760"/>
        </w:tabs>
        <w:ind w:left="5760" w:hanging="360"/>
      </w:pPr>
      <w:rPr>
        <w:rFonts w:ascii="Wingdings" w:hAnsi="Wingdings" w:hint="default"/>
      </w:rPr>
    </w:lvl>
    <w:lvl w:ilvl="8" w:tplc="040CBD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72BE6"/>
    <w:multiLevelType w:val="hybridMultilevel"/>
    <w:tmpl w:val="AAA4E196"/>
    <w:lvl w:ilvl="0" w:tplc="B306A070">
      <w:start w:val="1"/>
      <w:numFmt w:val="bullet"/>
      <w:lvlText w:val="o"/>
      <w:lvlJc w:val="left"/>
      <w:pPr>
        <w:tabs>
          <w:tab w:val="num" w:pos="720"/>
        </w:tabs>
        <w:ind w:left="720" w:hanging="360"/>
      </w:pPr>
      <w:rPr>
        <w:rFonts w:ascii="Courier New" w:hAnsi="Courier New" w:hint="default"/>
      </w:rPr>
    </w:lvl>
    <w:lvl w:ilvl="1" w:tplc="4EEAB6D4" w:tentative="1">
      <w:start w:val="1"/>
      <w:numFmt w:val="bullet"/>
      <w:lvlText w:val="o"/>
      <w:lvlJc w:val="left"/>
      <w:pPr>
        <w:tabs>
          <w:tab w:val="num" w:pos="1440"/>
        </w:tabs>
        <w:ind w:left="1440" w:hanging="360"/>
      </w:pPr>
      <w:rPr>
        <w:rFonts w:ascii="Courier New" w:hAnsi="Courier New" w:hint="default"/>
      </w:rPr>
    </w:lvl>
    <w:lvl w:ilvl="2" w:tplc="54CEFC2A" w:tentative="1">
      <w:start w:val="1"/>
      <w:numFmt w:val="bullet"/>
      <w:lvlText w:val="o"/>
      <w:lvlJc w:val="left"/>
      <w:pPr>
        <w:tabs>
          <w:tab w:val="num" w:pos="2160"/>
        </w:tabs>
        <w:ind w:left="2160" w:hanging="360"/>
      </w:pPr>
      <w:rPr>
        <w:rFonts w:ascii="Courier New" w:hAnsi="Courier New" w:hint="default"/>
      </w:rPr>
    </w:lvl>
    <w:lvl w:ilvl="3" w:tplc="78DE6570" w:tentative="1">
      <w:start w:val="1"/>
      <w:numFmt w:val="bullet"/>
      <w:lvlText w:val="o"/>
      <w:lvlJc w:val="left"/>
      <w:pPr>
        <w:tabs>
          <w:tab w:val="num" w:pos="2880"/>
        </w:tabs>
        <w:ind w:left="2880" w:hanging="360"/>
      </w:pPr>
      <w:rPr>
        <w:rFonts w:ascii="Courier New" w:hAnsi="Courier New" w:hint="default"/>
      </w:rPr>
    </w:lvl>
    <w:lvl w:ilvl="4" w:tplc="E5F68E18" w:tentative="1">
      <w:start w:val="1"/>
      <w:numFmt w:val="bullet"/>
      <w:lvlText w:val="o"/>
      <w:lvlJc w:val="left"/>
      <w:pPr>
        <w:tabs>
          <w:tab w:val="num" w:pos="3600"/>
        </w:tabs>
        <w:ind w:left="3600" w:hanging="360"/>
      </w:pPr>
      <w:rPr>
        <w:rFonts w:ascii="Courier New" w:hAnsi="Courier New" w:hint="default"/>
      </w:rPr>
    </w:lvl>
    <w:lvl w:ilvl="5" w:tplc="B3D6B302" w:tentative="1">
      <w:start w:val="1"/>
      <w:numFmt w:val="bullet"/>
      <w:lvlText w:val="o"/>
      <w:lvlJc w:val="left"/>
      <w:pPr>
        <w:tabs>
          <w:tab w:val="num" w:pos="4320"/>
        </w:tabs>
        <w:ind w:left="4320" w:hanging="360"/>
      </w:pPr>
      <w:rPr>
        <w:rFonts w:ascii="Courier New" w:hAnsi="Courier New" w:hint="default"/>
      </w:rPr>
    </w:lvl>
    <w:lvl w:ilvl="6" w:tplc="F4AE67EA" w:tentative="1">
      <w:start w:val="1"/>
      <w:numFmt w:val="bullet"/>
      <w:lvlText w:val="o"/>
      <w:lvlJc w:val="left"/>
      <w:pPr>
        <w:tabs>
          <w:tab w:val="num" w:pos="5040"/>
        </w:tabs>
        <w:ind w:left="5040" w:hanging="360"/>
      </w:pPr>
      <w:rPr>
        <w:rFonts w:ascii="Courier New" w:hAnsi="Courier New" w:hint="default"/>
      </w:rPr>
    </w:lvl>
    <w:lvl w:ilvl="7" w:tplc="F872B8CA" w:tentative="1">
      <w:start w:val="1"/>
      <w:numFmt w:val="bullet"/>
      <w:lvlText w:val="o"/>
      <w:lvlJc w:val="left"/>
      <w:pPr>
        <w:tabs>
          <w:tab w:val="num" w:pos="5760"/>
        </w:tabs>
        <w:ind w:left="5760" w:hanging="360"/>
      </w:pPr>
      <w:rPr>
        <w:rFonts w:ascii="Courier New" w:hAnsi="Courier New" w:hint="default"/>
      </w:rPr>
    </w:lvl>
    <w:lvl w:ilvl="8" w:tplc="CB0E72AA" w:tentative="1">
      <w:start w:val="1"/>
      <w:numFmt w:val="bullet"/>
      <w:lvlText w:val="o"/>
      <w:lvlJc w:val="left"/>
      <w:pPr>
        <w:tabs>
          <w:tab w:val="num" w:pos="6480"/>
        </w:tabs>
        <w:ind w:left="6480" w:hanging="360"/>
      </w:pPr>
      <w:rPr>
        <w:rFonts w:ascii="Courier New" w:hAnsi="Courier New" w:hint="default"/>
      </w:rPr>
    </w:lvl>
  </w:abstractNum>
  <w:num w:numId="1">
    <w:abstractNumId w:val="4"/>
  </w:num>
  <w:num w:numId="2">
    <w:abstractNumId w:val="2"/>
  </w:num>
  <w:num w:numId="3">
    <w:abstractNumId w:val="1"/>
  </w:num>
  <w:num w:numId="4">
    <w:abstractNumId w:val="5"/>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78"/>
    <w:rsid w:val="00100BF4"/>
    <w:rsid w:val="00162ED7"/>
    <w:rsid w:val="0028537D"/>
    <w:rsid w:val="00370A9B"/>
    <w:rsid w:val="003F1C4C"/>
    <w:rsid w:val="00435978"/>
    <w:rsid w:val="00707106"/>
    <w:rsid w:val="007462C3"/>
    <w:rsid w:val="007F40D6"/>
    <w:rsid w:val="00854255"/>
    <w:rsid w:val="009F4CF3"/>
    <w:rsid w:val="00A23F97"/>
    <w:rsid w:val="00AC1774"/>
    <w:rsid w:val="00B640BA"/>
    <w:rsid w:val="00C2648A"/>
    <w:rsid w:val="00C64459"/>
    <w:rsid w:val="00CE3AB0"/>
    <w:rsid w:val="00D713CB"/>
    <w:rsid w:val="00D74A15"/>
    <w:rsid w:val="00EB2672"/>
    <w:rsid w:val="00F6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ED19"/>
  <w15:chartTrackingRefBased/>
  <w15:docId w15:val="{FDF810CB-435B-4789-BEDB-9AA76FC0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597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978"/>
    <w:pPr>
      <w:ind w:left="720"/>
      <w:contextualSpacing/>
    </w:pPr>
  </w:style>
  <w:style w:type="table" w:styleId="TableGrid">
    <w:name w:val="Table Grid"/>
    <w:basedOn w:val="TableNormal"/>
    <w:uiPriority w:val="59"/>
    <w:rsid w:val="0043597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5425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4CF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63202"/>
    <w:pPr>
      <w:spacing w:after="0" w:line="240" w:lineRule="auto"/>
    </w:pPr>
    <w:rPr>
      <w:rFonts w:asciiTheme="minorHAnsi" w:hAnsiTheme="minorHAnsi"/>
      <w:sz w:val="22"/>
    </w:rPr>
  </w:style>
  <w:style w:type="paragraph" w:styleId="Header">
    <w:name w:val="header"/>
    <w:basedOn w:val="Normal"/>
    <w:link w:val="HeaderChar"/>
    <w:uiPriority w:val="99"/>
    <w:unhideWhenUsed/>
    <w:rsid w:val="00F6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202"/>
    <w:rPr>
      <w:rFonts w:asciiTheme="minorHAnsi" w:hAnsiTheme="minorHAnsi"/>
      <w:sz w:val="22"/>
    </w:rPr>
  </w:style>
  <w:style w:type="paragraph" w:styleId="Footer">
    <w:name w:val="footer"/>
    <w:basedOn w:val="Normal"/>
    <w:link w:val="FooterChar"/>
    <w:uiPriority w:val="99"/>
    <w:unhideWhenUsed/>
    <w:rsid w:val="00F6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20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47311">
      <w:bodyDiv w:val="1"/>
      <w:marLeft w:val="0"/>
      <w:marRight w:val="0"/>
      <w:marTop w:val="0"/>
      <w:marBottom w:val="0"/>
      <w:divBdr>
        <w:top w:val="none" w:sz="0" w:space="0" w:color="auto"/>
        <w:left w:val="none" w:sz="0" w:space="0" w:color="auto"/>
        <w:bottom w:val="none" w:sz="0" w:space="0" w:color="auto"/>
        <w:right w:val="none" w:sz="0" w:space="0" w:color="auto"/>
      </w:divBdr>
    </w:div>
    <w:div w:id="722215764">
      <w:bodyDiv w:val="1"/>
      <w:marLeft w:val="0"/>
      <w:marRight w:val="0"/>
      <w:marTop w:val="0"/>
      <w:marBottom w:val="0"/>
      <w:divBdr>
        <w:top w:val="none" w:sz="0" w:space="0" w:color="auto"/>
        <w:left w:val="none" w:sz="0" w:space="0" w:color="auto"/>
        <w:bottom w:val="none" w:sz="0" w:space="0" w:color="auto"/>
        <w:right w:val="none" w:sz="0" w:space="0" w:color="auto"/>
      </w:divBdr>
      <w:divsChild>
        <w:div w:id="655569015">
          <w:marLeft w:val="547"/>
          <w:marRight w:val="0"/>
          <w:marTop w:val="0"/>
          <w:marBottom w:val="0"/>
          <w:divBdr>
            <w:top w:val="none" w:sz="0" w:space="0" w:color="auto"/>
            <w:left w:val="none" w:sz="0" w:space="0" w:color="auto"/>
            <w:bottom w:val="none" w:sz="0" w:space="0" w:color="auto"/>
            <w:right w:val="none" w:sz="0" w:space="0" w:color="auto"/>
          </w:divBdr>
        </w:div>
        <w:div w:id="145515415">
          <w:marLeft w:val="547"/>
          <w:marRight w:val="0"/>
          <w:marTop w:val="0"/>
          <w:marBottom w:val="0"/>
          <w:divBdr>
            <w:top w:val="none" w:sz="0" w:space="0" w:color="auto"/>
            <w:left w:val="none" w:sz="0" w:space="0" w:color="auto"/>
            <w:bottom w:val="none" w:sz="0" w:space="0" w:color="auto"/>
            <w:right w:val="none" w:sz="0" w:space="0" w:color="auto"/>
          </w:divBdr>
        </w:div>
        <w:div w:id="1462723575">
          <w:marLeft w:val="547"/>
          <w:marRight w:val="0"/>
          <w:marTop w:val="0"/>
          <w:marBottom w:val="0"/>
          <w:divBdr>
            <w:top w:val="none" w:sz="0" w:space="0" w:color="auto"/>
            <w:left w:val="none" w:sz="0" w:space="0" w:color="auto"/>
            <w:bottom w:val="none" w:sz="0" w:space="0" w:color="auto"/>
            <w:right w:val="none" w:sz="0" w:space="0" w:color="auto"/>
          </w:divBdr>
        </w:div>
      </w:divsChild>
    </w:div>
    <w:div w:id="1148592232">
      <w:bodyDiv w:val="1"/>
      <w:marLeft w:val="0"/>
      <w:marRight w:val="0"/>
      <w:marTop w:val="0"/>
      <w:marBottom w:val="0"/>
      <w:divBdr>
        <w:top w:val="none" w:sz="0" w:space="0" w:color="auto"/>
        <w:left w:val="none" w:sz="0" w:space="0" w:color="auto"/>
        <w:bottom w:val="none" w:sz="0" w:space="0" w:color="auto"/>
        <w:right w:val="none" w:sz="0" w:space="0" w:color="auto"/>
      </w:divBdr>
    </w:div>
    <w:div w:id="1562907331">
      <w:bodyDiv w:val="1"/>
      <w:marLeft w:val="0"/>
      <w:marRight w:val="0"/>
      <w:marTop w:val="0"/>
      <w:marBottom w:val="0"/>
      <w:divBdr>
        <w:top w:val="none" w:sz="0" w:space="0" w:color="auto"/>
        <w:left w:val="none" w:sz="0" w:space="0" w:color="auto"/>
        <w:bottom w:val="none" w:sz="0" w:space="0" w:color="auto"/>
        <w:right w:val="none" w:sz="0" w:space="0" w:color="auto"/>
      </w:divBdr>
    </w:div>
    <w:div w:id="17673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HỒNG QUẾ</cp:lastModifiedBy>
  <cp:revision>13</cp:revision>
  <dcterms:created xsi:type="dcterms:W3CDTF">2022-03-29T05:58:00Z</dcterms:created>
  <dcterms:modified xsi:type="dcterms:W3CDTF">2023-03-30T12:04:00Z</dcterms:modified>
</cp:coreProperties>
</file>